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36" w:type="pct"/>
        <w:jc w:val="center"/>
        <w:tblBorders>
          <w:bottom w:val="single" w:sz="18" w:space="0" w:color="FF0000"/>
        </w:tblBorders>
        <w:tblLook w:val="04A0" w:firstRow="1" w:lastRow="0" w:firstColumn="1" w:lastColumn="0" w:noHBand="0" w:noVBand="1"/>
      </w:tblPr>
      <w:tblGrid>
        <w:gridCol w:w="8711"/>
        <w:gridCol w:w="550"/>
      </w:tblGrid>
      <w:tr w:rsidR="006340EC" w14:paraId="434A0D96" w14:textId="77777777" w:rsidTr="00290222">
        <w:trPr>
          <w:trHeight w:val="24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79709" w14:textId="77777777" w:rsidR="006340EC" w:rsidRDefault="006340EC" w:rsidP="00290222">
            <w:pPr>
              <w:jc w:val="center"/>
              <w:rPr>
                <w:rFonts w:ascii="方正小标宋简体" w:eastAsia="方正小标宋简体"/>
                <w:sz w:val="64"/>
                <w:szCs w:val="64"/>
              </w:rPr>
            </w:pPr>
            <w:r>
              <w:rPr>
                <w:rFonts w:ascii="方正小标宋简体" w:eastAsia="方正小标宋简体" w:hAnsi="宋体" w:hint="eastAsia"/>
                <w:color w:val="FF0000"/>
                <w:spacing w:val="60"/>
                <w:sz w:val="64"/>
                <w:szCs w:val="64"/>
              </w:rPr>
              <w:t>北京青年政治学院文</w:t>
            </w:r>
            <w:r>
              <w:rPr>
                <w:rFonts w:ascii="方正小标宋简体" w:eastAsia="方正小标宋简体" w:hAnsi="宋体" w:hint="eastAsia"/>
                <w:color w:val="FF0000"/>
                <w:sz w:val="64"/>
                <w:szCs w:val="64"/>
              </w:rPr>
              <w:t>件</w:t>
            </w:r>
          </w:p>
        </w:tc>
      </w:tr>
      <w:tr w:rsidR="006340EC" w14:paraId="665B679F" w14:textId="77777777" w:rsidTr="00290222">
        <w:trPr>
          <w:gridAfter w:val="1"/>
          <w:wAfter w:w="297" w:type="pct"/>
          <w:trHeight w:val="638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7FAC1" w14:textId="77777777" w:rsidR="006340EC" w:rsidRDefault="006340EC" w:rsidP="00290222">
            <w:pPr>
              <w:spacing w:line="540" w:lineRule="exact"/>
              <w:jc w:val="center"/>
              <w:rPr>
                <w:rFonts w:ascii="仿宋_GB2312" w:eastAsia="仿宋_GB2312" w:hAnsi="宋体"/>
                <w:color w:val="FF0000"/>
                <w:sz w:val="32"/>
                <w:szCs w:val="32"/>
              </w:rPr>
            </w:pPr>
          </w:p>
        </w:tc>
      </w:tr>
    </w:tbl>
    <w:p w14:paraId="5BA330BA" w14:textId="0D1116B9" w:rsidR="006340EC" w:rsidRDefault="006340EC" w:rsidP="006340EC">
      <w:pPr>
        <w:jc w:val="center"/>
        <w:rPr>
          <w:rFonts w:ascii="楷体_GB2312" w:eastAsia="楷体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院发〔202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〕</w:t>
      </w:r>
      <w:r w:rsidR="00076A3C">
        <w:rPr>
          <w:rFonts w:ascii="仿宋_GB2312" w:eastAsia="仿宋_GB2312"/>
          <w:sz w:val="32"/>
          <w:szCs w:val="32"/>
        </w:rPr>
        <w:t>5</w:t>
      </w:r>
      <w:r w:rsidR="00016723"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1E9133FA" w14:textId="77777777" w:rsidR="006340EC" w:rsidRDefault="006340EC" w:rsidP="006340EC">
      <w:pPr>
        <w:spacing w:line="52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CBA9F1" wp14:editId="5C4385C0">
                <wp:simplePos x="0" y="0"/>
                <wp:positionH relativeFrom="column">
                  <wp:posOffset>-114300</wp:posOffset>
                </wp:positionH>
                <wp:positionV relativeFrom="paragraph">
                  <wp:posOffset>98425</wp:posOffset>
                </wp:positionV>
                <wp:extent cx="5829300" cy="0"/>
                <wp:effectExtent l="0" t="0" r="0" b="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6589089B" id="直接连接符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pt,7.75pt" to="450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" strokecolor="red" strokeweight="1.5pt"/>
            </w:pict>
          </mc:Fallback>
        </mc:AlternateContent>
      </w:r>
    </w:p>
    <w:p w14:paraId="6D67B6E9" w14:textId="77777777" w:rsidR="00694FCB" w:rsidRDefault="006340EC" w:rsidP="00694FCB">
      <w:pPr>
        <w:spacing w:line="56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sz w:val="44"/>
          <w:szCs w:val="44"/>
        </w:rPr>
        <w:t>北京青年政治学院</w:t>
      </w:r>
    </w:p>
    <w:p w14:paraId="11D0C5C3" w14:textId="77777777" w:rsidR="00694FCB" w:rsidRDefault="006340EC" w:rsidP="00694FCB">
      <w:pPr>
        <w:spacing w:line="56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sz w:val="44"/>
          <w:szCs w:val="44"/>
        </w:rPr>
        <w:t>关于印发</w:t>
      </w:r>
      <w:proofErr w:type="gramStart"/>
      <w:r w:rsidRPr="006340EC">
        <w:rPr>
          <w:rFonts w:ascii="方正小标宋简体" w:eastAsia="方正小标宋简体" w:hAnsi="宋体" w:cs="宋体" w:hint="eastAsia"/>
          <w:bCs/>
          <w:sz w:val="44"/>
          <w:szCs w:val="44"/>
        </w:rPr>
        <w:t>《</w:t>
      </w:r>
      <w:proofErr w:type="gramEnd"/>
      <w:r w:rsidR="00016723" w:rsidRPr="00016723">
        <w:rPr>
          <w:rFonts w:ascii="方正小标宋简体" w:eastAsia="方正小标宋简体" w:hAnsi="宋体" w:cs="宋体" w:hint="eastAsia"/>
          <w:bCs/>
          <w:sz w:val="44"/>
          <w:szCs w:val="44"/>
        </w:rPr>
        <w:t>北京青年政治学院学术活动</w:t>
      </w:r>
    </w:p>
    <w:p w14:paraId="35F03F3E" w14:textId="57B33A4F" w:rsidR="006340EC" w:rsidRPr="006340EC" w:rsidRDefault="00016723" w:rsidP="00694FCB">
      <w:pPr>
        <w:spacing w:line="56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  <w:r w:rsidRPr="00016723">
        <w:rPr>
          <w:rFonts w:ascii="方正小标宋简体" w:eastAsia="方正小标宋简体" w:hAnsi="宋体" w:cs="宋体" w:hint="eastAsia"/>
          <w:bCs/>
          <w:sz w:val="44"/>
          <w:szCs w:val="44"/>
        </w:rPr>
        <w:t>管理办法</w:t>
      </w:r>
      <w:proofErr w:type="gramStart"/>
      <w:r w:rsidR="006340EC" w:rsidRPr="006340EC">
        <w:rPr>
          <w:rFonts w:ascii="方正小标宋简体" w:eastAsia="方正小标宋简体" w:hAnsi="宋体" w:cs="宋体"/>
          <w:bCs/>
          <w:sz w:val="44"/>
          <w:szCs w:val="44"/>
        </w:rPr>
        <w:t>》</w:t>
      </w:r>
      <w:proofErr w:type="gramEnd"/>
      <w:r w:rsidR="006340EC">
        <w:rPr>
          <w:rFonts w:ascii="方正小标宋简体" w:eastAsia="方正小标宋简体" w:hAnsi="宋体" w:cs="宋体" w:hint="eastAsia"/>
          <w:bCs/>
          <w:sz w:val="44"/>
          <w:szCs w:val="44"/>
        </w:rPr>
        <w:t>的通知</w:t>
      </w:r>
    </w:p>
    <w:p w14:paraId="5CB6FB73" w14:textId="77777777" w:rsidR="006340EC" w:rsidRDefault="006340EC" w:rsidP="006340EC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 w14:paraId="72D94104" w14:textId="77777777" w:rsidR="006340EC" w:rsidRDefault="006340EC" w:rsidP="006340EC">
      <w:pPr>
        <w:spacing w:line="600" w:lineRule="exact"/>
        <w:rPr>
          <w:rFonts w:ascii="楷体_GB2312" w:eastAsia="楷体_GB2312" w:hAnsi="宋体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各部门</w:t>
      </w:r>
      <w:r>
        <w:rPr>
          <w:rFonts w:ascii="楷体_GB2312" w:eastAsia="楷体_GB2312" w:hAnsi="宋体"/>
          <w:sz w:val="32"/>
          <w:szCs w:val="32"/>
        </w:rPr>
        <w:t>、</w:t>
      </w:r>
      <w:r>
        <w:rPr>
          <w:rFonts w:ascii="楷体_GB2312" w:eastAsia="楷体_GB2312" w:hAnsi="宋体" w:hint="eastAsia"/>
          <w:sz w:val="32"/>
          <w:szCs w:val="32"/>
        </w:rPr>
        <w:t>单位:</w:t>
      </w:r>
    </w:p>
    <w:p w14:paraId="13A03948" w14:textId="02B68B8B" w:rsidR="006340EC" w:rsidRDefault="006340EC" w:rsidP="006340EC">
      <w:pPr>
        <w:spacing w:line="600" w:lineRule="exact"/>
        <w:ind w:firstLineChars="200" w:firstLine="640"/>
        <w:rPr>
          <w:rFonts w:ascii="楷体_GB2312" w:eastAsia="楷体_GB2312" w:hAnsi="宋体"/>
          <w:sz w:val="32"/>
          <w:szCs w:val="32"/>
        </w:rPr>
      </w:pPr>
      <w:r w:rsidRPr="006340EC">
        <w:rPr>
          <w:rFonts w:ascii="楷体_GB2312" w:eastAsia="楷体_GB2312" w:hAnsi="宋体" w:hint="eastAsia"/>
          <w:sz w:val="32"/>
          <w:szCs w:val="32"/>
        </w:rPr>
        <w:t>《</w:t>
      </w:r>
      <w:r w:rsidR="00016723" w:rsidRPr="00016723">
        <w:rPr>
          <w:rFonts w:ascii="楷体_GB2312" w:eastAsia="楷体_GB2312" w:hAnsi="宋体" w:hint="eastAsia"/>
          <w:sz w:val="32"/>
          <w:szCs w:val="32"/>
        </w:rPr>
        <w:t>北京青年政治学院学术活动管理办法</w:t>
      </w:r>
      <w:r w:rsidRPr="006340EC">
        <w:rPr>
          <w:rFonts w:ascii="楷体_GB2312" w:eastAsia="楷体_GB2312" w:hAnsi="宋体"/>
          <w:sz w:val="32"/>
          <w:szCs w:val="32"/>
        </w:rPr>
        <w:t>》</w:t>
      </w:r>
      <w:r>
        <w:rPr>
          <w:rFonts w:ascii="楷体_GB2312" w:eastAsia="楷体_GB2312" w:hAnsi="宋体" w:hint="eastAsia"/>
          <w:sz w:val="32"/>
          <w:szCs w:val="32"/>
        </w:rPr>
        <w:t>经2</w:t>
      </w:r>
      <w:r>
        <w:rPr>
          <w:rFonts w:ascii="楷体_GB2312" w:eastAsia="楷体_GB2312" w:hAnsi="宋体"/>
          <w:sz w:val="32"/>
          <w:szCs w:val="32"/>
        </w:rPr>
        <w:t>023</w:t>
      </w:r>
      <w:r>
        <w:rPr>
          <w:rFonts w:ascii="楷体_GB2312" w:eastAsia="楷体_GB2312" w:hAnsi="宋体" w:hint="eastAsia"/>
          <w:sz w:val="32"/>
          <w:szCs w:val="32"/>
        </w:rPr>
        <w:t>年第</w:t>
      </w:r>
      <w:r>
        <w:rPr>
          <w:rFonts w:ascii="楷体_GB2312" w:eastAsia="楷体_GB2312" w:hAnsi="宋体" w:hint="eastAsia"/>
          <w:color w:val="000000"/>
          <w:sz w:val="32"/>
          <w:szCs w:val="32"/>
        </w:rPr>
        <w:t>2</w:t>
      </w:r>
      <w:r w:rsidR="00016723">
        <w:rPr>
          <w:rFonts w:ascii="楷体_GB2312" w:eastAsia="楷体_GB2312" w:hAnsi="宋体" w:hint="eastAsia"/>
          <w:color w:val="000000"/>
          <w:sz w:val="32"/>
          <w:szCs w:val="32"/>
        </w:rPr>
        <w:t>8</w:t>
      </w:r>
      <w:r>
        <w:rPr>
          <w:rFonts w:ascii="楷体_GB2312" w:eastAsia="楷体_GB2312" w:hAnsi="宋体" w:hint="eastAsia"/>
          <w:sz w:val="32"/>
          <w:szCs w:val="32"/>
        </w:rPr>
        <w:t>次院长办公会审议通过，现印发给你们，请认真遵照执行。</w:t>
      </w:r>
    </w:p>
    <w:p w14:paraId="04C23855" w14:textId="77777777" w:rsidR="006340EC" w:rsidRDefault="006340EC" w:rsidP="006340EC">
      <w:pPr>
        <w:spacing w:line="560" w:lineRule="exact"/>
        <w:ind w:leftChars="1695" w:left="3559" w:firstLineChars="450" w:firstLine="1440"/>
        <w:jc w:val="left"/>
        <w:rPr>
          <w:rFonts w:ascii="仿宋_GB2312" w:eastAsia="仿宋_GB2312" w:hAnsi="Calibri"/>
          <w:sz w:val="32"/>
          <w:szCs w:val="32"/>
        </w:rPr>
      </w:pPr>
    </w:p>
    <w:p w14:paraId="29F7B8B2" w14:textId="77777777" w:rsidR="006340EC" w:rsidRDefault="006340EC" w:rsidP="006340EC">
      <w:pPr>
        <w:spacing w:line="560" w:lineRule="exact"/>
        <w:ind w:leftChars="1695" w:left="3559" w:firstLineChars="450" w:firstLine="1440"/>
        <w:jc w:val="left"/>
        <w:rPr>
          <w:rFonts w:ascii="仿宋_GB2312" w:eastAsia="仿宋_GB2312" w:hAnsi="Calibri"/>
          <w:sz w:val="32"/>
          <w:szCs w:val="32"/>
        </w:rPr>
      </w:pPr>
    </w:p>
    <w:p w14:paraId="1F7557C3" w14:textId="77777777" w:rsidR="006340EC" w:rsidRDefault="006340EC" w:rsidP="00076A3C">
      <w:pPr>
        <w:spacing w:line="560" w:lineRule="exact"/>
        <w:ind w:firstLineChars="1500" w:firstLine="4800"/>
        <w:jc w:val="left"/>
        <w:rPr>
          <w:rFonts w:ascii="楷体_GB2312" w:eastAsia="楷体_GB2312" w:hAnsi="宋体"/>
          <w:sz w:val="32"/>
          <w:szCs w:val="32"/>
        </w:rPr>
      </w:pPr>
      <w:r>
        <w:rPr>
          <w:rFonts w:ascii="楷体_GB2312" w:eastAsia="楷体_GB2312" w:hAnsi="宋体" w:hint="eastAsia"/>
          <w:sz w:val="32"/>
          <w:szCs w:val="32"/>
        </w:rPr>
        <w:t>北京青年政治学院</w:t>
      </w:r>
    </w:p>
    <w:p w14:paraId="73B4982C" w14:textId="4F26F686" w:rsidR="006340EC" w:rsidRDefault="006340EC" w:rsidP="00076A3C">
      <w:pPr>
        <w:spacing w:line="560" w:lineRule="exact"/>
        <w:ind w:firstLineChars="1500" w:firstLine="4800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ascii="楷体_GB2312" w:eastAsia="楷体_GB2312" w:hAnsi="宋体" w:hint="eastAsia"/>
          <w:sz w:val="32"/>
          <w:szCs w:val="32"/>
        </w:rPr>
        <w:t>202</w:t>
      </w:r>
      <w:r>
        <w:rPr>
          <w:rFonts w:ascii="楷体_GB2312" w:eastAsia="楷体_GB2312" w:hAnsi="宋体"/>
          <w:sz w:val="32"/>
          <w:szCs w:val="32"/>
        </w:rPr>
        <w:t>3</w:t>
      </w:r>
      <w:r>
        <w:rPr>
          <w:rFonts w:ascii="楷体_GB2312" w:eastAsia="楷体_GB2312" w:hAnsi="宋体" w:hint="eastAsia"/>
          <w:sz w:val="32"/>
          <w:szCs w:val="32"/>
        </w:rPr>
        <w:t>年</w:t>
      </w:r>
      <w:r>
        <w:rPr>
          <w:rFonts w:ascii="楷体_GB2312" w:eastAsia="楷体_GB2312" w:hAnsi="宋体"/>
          <w:sz w:val="32"/>
          <w:szCs w:val="32"/>
        </w:rPr>
        <w:t>12</w:t>
      </w:r>
      <w:r>
        <w:rPr>
          <w:rFonts w:ascii="楷体_GB2312" w:eastAsia="楷体_GB2312" w:hAnsi="宋体" w:hint="eastAsia"/>
          <w:sz w:val="32"/>
          <w:szCs w:val="32"/>
        </w:rPr>
        <w:t>月</w:t>
      </w:r>
      <w:r w:rsidR="00016723">
        <w:rPr>
          <w:rFonts w:ascii="楷体_GB2312" w:eastAsia="楷体_GB2312" w:hAnsi="宋体" w:hint="eastAsia"/>
          <w:sz w:val="32"/>
          <w:szCs w:val="32"/>
        </w:rPr>
        <w:t>1</w:t>
      </w:r>
      <w:r w:rsidR="00694FCB">
        <w:rPr>
          <w:rFonts w:ascii="楷体_GB2312" w:eastAsia="楷体_GB2312" w:hAnsi="宋体"/>
          <w:sz w:val="32"/>
          <w:szCs w:val="32"/>
        </w:rPr>
        <w:t>9</w:t>
      </w:r>
      <w:r>
        <w:rPr>
          <w:rFonts w:ascii="楷体_GB2312" w:eastAsia="楷体_GB2312" w:hAnsi="宋体" w:hint="eastAsia"/>
          <w:sz w:val="32"/>
          <w:szCs w:val="32"/>
        </w:rPr>
        <w:t>日</w:t>
      </w:r>
    </w:p>
    <w:p w14:paraId="723EC2FF" w14:textId="77777777" w:rsidR="006340EC" w:rsidRDefault="006340EC" w:rsidP="006340EC">
      <w:pPr>
        <w:spacing w:line="560" w:lineRule="exact"/>
        <w:ind w:firstLineChars="200" w:firstLine="880"/>
        <w:jc w:val="left"/>
        <w:rPr>
          <w:rFonts w:ascii="方正小标宋简体" w:eastAsia="方正小标宋简体"/>
          <w:sz w:val="44"/>
          <w:szCs w:val="44"/>
        </w:rPr>
      </w:pPr>
    </w:p>
    <w:p w14:paraId="47C78DF8" w14:textId="77777777" w:rsidR="00FF47DE" w:rsidRDefault="00FF47DE" w:rsidP="00FF47DE">
      <w:pPr>
        <w:rPr>
          <w:rFonts w:ascii="黑体" w:eastAsia="黑体" w:hAnsi="黑体"/>
          <w:sz w:val="28"/>
          <w:szCs w:val="28"/>
        </w:rPr>
      </w:pPr>
    </w:p>
    <w:p w14:paraId="48E7E9E2" w14:textId="77777777" w:rsidR="006340EC" w:rsidRDefault="006340EC" w:rsidP="00FF47DE">
      <w:pPr>
        <w:rPr>
          <w:rFonts w:ascii="黑体" w:eastAsia="黑体" w:hAnsi="黑体"/>
          <w:sz w:val="28"/>
          <w:szCs w:val="28"/>
        </w:rPr>
      </w:pPr>
    </w:p>
    <w:p w14:paraId="3CD2C833" w14:textId="2828575C" w:rsidR="00AC261A" w:rsidRPr="000C0BC0" w:rsidRDefault="00016723" w:rsidP="001F0C91">
      <w:pPr>
        <w:adjustRightInd w:val="0"/>
        <w:snapToGrid w:val="0"/>
        <w:spacing w:line="54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016723"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北京青年政治学院学术活动管理办法</w:t>
      </w:r>
    </w:p>
    <w:p w14:paraId="7D57289C" w14:textId="77777777" w:rsidR="00AC261A" w:rsidRDefault="00AC261A" w:rsidP="001F0C91">
      <w:pPr>
        <w:adjustRightInd w:val="0"/>
        <w:snapToGrid w:val="0"/>
        <w:spacing w:line="540" w:lineRule="exact"/>
        <w:jc w:val="center"/>
        <w:rPr>
          <w:rFonts w:ascii="宋体" w:eastAsia="宋体" w:hAnsi="宋体"/>
        </w:rPr>
      </w:pPr>
    </w:p>
    <w:p w14:paraId="78F77B65" w14:textId="4F6DF1A2" w:rsidR="003542F7" w:rsidRPr="00AE75E4" w:rsidRDefault="003542F7" w:rsidP="000E49F0">
      <w:pPr>
        <w:snapToGrid w:val="0"/>
        <w:spacing w:line="560" w:lineRule="exact"/>
        <w:ind w:leftChars="113" w:left="237"/>
        <w:jc w:val="center"/>
        <w:rPr>
          <w:rFonts w:ascii="仿宋_GB2312" w:eastAsia="仿宋_GB2312" w:hAnsi="仿宋" w:cs="Times New Roman"/>
          <w:color w:val="000000"/>
          <w:sz w:val="32"/>
          <w:szCs w:val="32"/>
        </w:rPr>
      </w:pPr>
      <w:r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（</w:t>
      </w:r>
      <w:r w:rsidR="006059D4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2</w:t>
      </w:r>
      <w:r w:rsidR="006059D4" w:rsidRPr="00AE75E4">
        <w:rPr>
          <w:rFonts w:ascii="仿宋_GB2312" w:eastAsia="仿宋_GB2312" w:hAnsi="仿宋" w:cs="Times New Roman"/>
          <w:color w:val="000000"/>
          <w:sz w:val="32"/>
          <w:szCs w:val="32"/>
        </w:rPr>
        <w:t>015</w:t>
      </w:r>
      <w:r w:rsidR="006059D4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年</w:t>
      </w:r>
      <w:r w:rsidR="00E3570B" w:rsidRPr="00AE75E4">
        <w:rPr>
          <w:rFonts w:ascii="仿宋_GB2312" w:eastAsia="仿宋_GB2312" w:hAnsi="仿宋" w:cs="Times New Roman"/>
          <w:color w:val="000000"/>
          <w:sz w:val="32"/>
          <w:szCs w:val="32"/>
        </w:rPr>
        <w:t>7</w:t>
      </w:r>
      <w:r w:rsidR="006059D4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月</w:t>
      </w:r>
      <w:r w:rsidR="00E3570B" w:rsidRPr="00AE75E4">
        <w:rPr>
          <w:rFonts w:ascii="仿宋_GB2312" w:eastAsia="仿宋_GB2312" w:hAnsi="仿宋" w:cs="Times New Roman"/>
          <w:color w:val="000000"/>
          <w:sz w:val="32"/>
          <w:szCs w:val="32"/>
        </w:rPr>
        <w:t>7</w:t>
      </w:r>
      <w:r w:rsidR="006059D4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日</w:t>
      </w:r>
      <w:r w:rsidR="00E3570B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院长办公会第七次</w:t>
      </w:r>
      <w:r w:rsidR="006059D4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会议通过</w:t>
      </w:r>
      <w:r w:rsid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 xml:space="preserve"> </w:t>
      </w:r>
      <w:r w:rsidR="00AE75E4">
        <w:rPr>
          <w:rFonts w:ascii="仿宋_GB2312" w:eastAsia="仿宋_GB2312" w:hAnsi="仿宋" w:cs="Times New Roman"/>
          <w:color w:val="000000"/>
          <w:sz w:val="32"/>
          <w:szCs w:val="32"/>
        </w:rPr>
        <w:t xml:space="preserve"> </w:t>
      </w:r>
      <w:r w:rsidR="006059D4" w:rsidRPr="00AE75E4">
        <w:rPr>
          <w:rFonts w:ascii="仿宋_GB2312" w:eastAsia="仿宋_GB2312" w:hAnsi="仿宋" w:cs="Times New Roman"/>
          <w:color w:val="000000"/>
          <w:sz w:val="32"/>
          <w:szCs w:val="32"/>
        </w:rPr>
        <w:t>2015</w:t>
      </w:r>
      <w:r w:rsidR="006059D4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年</w:t>
      </w:r>
      <w:r w:rsidR="00EC7989" w:rsidRPr="00AE75E4">
        <w:rPr>
          <w:rFonts w:ascii="仿宋_GB2312" w:eastAsia="仿宋_GB2312" w:hAnsi="仿宋" w:cs="Times New Roman"/>
          <w:color w:val="000000"/>
          <w:sz w:val="32"/>
          <w:szCs w:val="32"/>
        </w:rPr>
        <w:t>7</w:t>
      </w:r>
      <w:r w:rsidR="006059D4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月</w:t>
      </w:r>
      <w:r w:rsidR="00EC7989" w:rsidRPr="00AE75E4">
        <w:rPr>
          <w:rFonts w:ascii="仿宋_GB2312" w:eastAsia="仿宋_GB2312" w:hAnsi="仿宋" w:cs="Times New Roman"/>
          <w:color w:val="000000"/>
          <w:sz w:val="32"/>
          <w:szCs w:val="32"/>
        </w:rPr>
        <w:t>14</w:t>
      </w:r>
      <w:r w:rsidR="006059D4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 xml:space="preserve">日发布 </w:t>
      </w:r>
      <w:r w:rsidR="006059D4" w:rsidRPr="00AE75E4">
        <w:rPr>
          <w:rFonts w:ascii="仿宋_GB2312" w:eastAsia="仿宋_GB2312" w:hAnsi="仿宋" w:cs="Times New Roman"/>
          <w:color w:val="000000"/>
          <w:sz w:val="32"/>
          <w:szCs w:val="32"/>
        </w:rPr>
        <w:t xml:space="preserve"> </w:t>
      </w:r>
      <w:r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2023年</w:t>
      </w:r>
      <w:r w:rsidRPr="00AE75E4">
        <w:rPr>
          <w:rFonts w:ascii="仿宋_GB2312" w:eastAsia="仿宋_GB2312" w:hAnsi="仿宋" w:cs="Times New Roman"/>
          <w:color w:val="000000"/>
          <w:sz w:val="32"/>
          <w:szCs w:val="32"/>
        </w:rPr>
        <w:t>1</w:t>
      </w:r>
      <w:r w:rsidR="00016723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2</w:t>
      </w:r>
      <w:r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月</w:t>
      </w:r>
      <w:r w:rsidR="00016723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12</w:t>
      </w:r>
      <w:r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日</w:t>
      </w:r>
      <w:r w:rsidR="006059D4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2</w:t>
      </w:r>
      <w:r w:rsidR="006059D4" w:rsidRPr="00AE75E4">
        <w:rPr>
          <w:rFonts w:ascii="仿宋_GB2312" w:eastAsia="仿宋_GB2312" w:hAnsi="仿宋" w:cs="Times New Roman"/>
          <w:color w:val="000000"/>
          <w:sz w:val="32"/>
          <w:szCs w:val="32"/>
        </w:rPr>
        <w:t>023</w:t>
      </w:r>
      <w:r w:rsidR="006059D4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年</w:t>
      </w:r>
      <w:r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第</w:t>
      </w:r>
      <w:r w:rsidR="00172308" w:rsidRPr="00AE75E4">
        <w:rPr>
          <w:rFonts w:ascii="仿宋_GB2312" w:eastAsia="仿宋_GB2312" w:hAnsi="仿宋" w:cs="Times New Roman"/>
          <w:color w:val="000000"/>
          <w:sz w:val="32"/>
          <w:szCs w:val="32"/>
        </w:rPr>
        <w:t>2</w:t>
      </w:r>
      <w:r w:rsidR="00016723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8</w:t>
      </w:r>
      <w:r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次</w:t>
      </w:r>
      <w:r w:rsidR="00172308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院长办公</w:t>
      </w:r>
      <w:r w:rsidR="006059D4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 xml:space="preserve">会议修订 </w:t>
      </w:r>
      <w:r w:rsidR="006059D4" w:rsidRPr="00AE75E4">
        <w:rPr>
          <w:rFonts w:ascii="仿宋_GB2312" w:eastAsia="仿宋_GB2312" w:hAnsi="仿宋" w:cs="Times New Roman"/>
          <w:color w:val="000000"/>
          <w:sz w:val="32"/>
          <w:szCs w:val="32"/>
        </w:rPr>
        <w:t xml:space="preserve"> </w:t>
      </w:r>
      <w:r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2023年1</w:t>
      </w:r>
      <w:r w:rsidRPr="00AE75E4">
        <w:rPr>
          <w:rFonts w:ascii="仿宋_GB2312" w:eastAsia="仿宋_GB2312" w:hAnsi="仿宋" w:cs="Times New Roman"/>
          <w:color w:val="000000"/>
          <w:sz w:val="32"/>
          <w:szCs w:val="32"/>
        </w:rPr>
        <w:t>2</w:t>
      </w:r>
      <w:r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月</w:t>
      </w:r>
      <w:r w:rsidR="00016723"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1</w:t>
      </w:r>
      <w:r w:rsidR="00470A18" w:rsidRPr="00AE75E4">
        <w:rPr>
          <w:rFonts w:ascii="仿宋_GB2312" w:eastAsia="仿宋_GB2312" w:hAnsi="仿宋" w:cs="Times New Roman"/>
          <w:color w:val="000000"/>
          <w:sz w:val="32"/>
          <w:szCs w:val="32"/>
        </w:rPr>
        <w:t>9</w:t>
      </w:r>
      <w:r w:rsidRPr="00AE75E4">
        <w:rPr>
          <w:rFonts w:ascii="仿宋_GB2312" w:eastAsia="仿宋_GB2312" w:hAnsi="仿宋" w:cs="Times New Roman" w:hint="eastAsia"/>
          <w:color w:val="000000"/>
          <w:sz w:val="32"/>
          <w:szCs w:val="32"/>
        </w:rPr>
        <w:t>日发布）</w:t>
      </w:r>
    </w:p>
    <w:p w14:paraId="4945D185" w14:textId="77777777" w:rsidR="003542F7" w:rsidRPr="00E3570B" w:rsidRDefault="003542F7" w:rsidP="00541685">
      <w:pPr>
        <w:adjustRightInd w:val="0"/>
        <w:snapToGrid w:val="0"/>
        <w:spacing w:line="560" w:lineRule="exact"/>
        <w:jc w:val="center"/>
        <w:rPr>
          <w:rFonts w:ascii="宋体" w:eastAsia="宋体" w:hAnsi="宋体"/>
        </w:rPr>
      </w:pPr>
    </w:p>
    <w:p w14:paraId="7863A61A" w14:textId="77777777" w:rsidR="00016723" w:rsidRPr="00B36F47" w:rsidRDefault="00016723" w:rsidP="005416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D5533C">
        <w:rPr>
          <w:rFonts w:ascii="仿宋_GB2312" w:eastAsia="仿宋_GB2312" w:hAnsi="Calibri" w:cs="仿宋_GB2312" w:hint="eastAsia"/>
          <w:b/>
          <w:sz w:val="32"/>
          <w:szCs w:val="32"/>
        </w:rPr>
        <w:t>第一条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为加强学院学术活动管理规范化、制度化，活跃学术气氛，促进交流合作，提升科研水平，特制定本办法。</w:t>
      </w:r>
    </w:p>
    <w:p w14:paraId="21E82231" w14:textId="77777777" w:rsidR="00016723" w:rsidRPr="00B36F47" w:rsidRDefault="00016723" w:rsidP="005416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D5533C">
        <w:rPr>
          <w:rFonts w:ascii="仿宋_GB2312" w:eastAsia="仿宋_GB2312" w:hAnsi="Calibri" w:cs="仿宋_GB2312" w:hint="eastAsia"/>
          <w:b/>
          <w:sz w:val="32"/>
          <w:szCs w:val="32"/>
        </w:rPr>
        <w:t>第二条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学术活动是学院科研工作的重要组成部分，</w:t>
      </w:r>
      <w:r w:rsidRPr="00631A12">
        <w:rPr>
          <w:rFonts w:ascii="仿宋_GB2312" w:eastAsia="仿宋_GB2312" w:hAnsi="Calibri" w:cs="仿宋_GB2312" w:hint="eastAsia"/>
          <w:sz w:val="32"/>
          <w:szCs w:val="32"/>
        </w:rPr>
        <w:t>各</w:t>
      </w:r>
      <w:r>
        <w:rPr>
          <w:rFonts w:ascii="仿宋_GB2312" w:eastAsia="仿宋_GB2312" w:hAnsi="Calibri" w:cs="仿宋_GB2312" w:hint="eastAsia"/>
          <w:sz w:val="32"/>
          <w:szCs w:val="32"/>
        </w:rPr>
        <w:t>二级单位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应将其纳入本单位科研工作总体计划中，精心组织，认真实施。</w:t>
      </w:r>
    </w:p>
    <w:p w14:paraId="61747742" w14:textId="77777777" w:rsidR="00016723" w:rsidRPr="00B36F47" w:rsidRDefault="00016723" w:rsidP="005416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D5533C">
        <w:rPr>
          <w:rFonts w:ascii="仿宋_GB2312" w:eastAsia="仿宋_GB2312" w:hAnsi="Calibri" w:cs="仿宋_GB2312" w:hint="eastAsia"/>
          <w:b/>
          <w:sz w:val="32"/>
          <w:szCs w:val="32"/>
        </w:rPr>
        <w:t>第三条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本办法所指学术活动主要包括：</w:t>
      </w:r>
    </w:p>
    <w:p w14:paraId="4C10076D" w14:textId="77777777" w:rsidR="00016723" w:rsidRPr="00B36F47" w:rsidRDefault="00016723" w:rsidP="0054168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B36F47">
        <w:rPr>
          <w:rFonts w:ascii="仿宋_GB2312" w:eastAsia="仿宋_GB2312" w:hAnsi="Calibri" w:cs="仿宋_GB2312" w:hint="eastAsia"/>
          <w:sz w:val="32"/>
          <w:szCs w:val="32"/>
        </w:rPr>
        <w:t>1.学院或</w:t>
      </w:r>
      <w:r>
        <w:rPr>
          <w:rFonts w:ascii="仿宋_GB2312" w:eastAsia="仿宋_GB2312" w:hAnsi="黑体" w:hint="eastAsia"/>
          <w:sz w:val="32"/>
          <w:szCs w:val="32"/>
        </w:rPr>
        <w:t>各二级单位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主办、承办或与外单位共同举办的学术会议（论坛）、学术讲座（报告）、学术沙龙等活动。</w:t>
      </w:r>
    </w:p>
    <w:p w14:paraId="1DF9C262" w14:textId="77777777" w:rsidR="00016723" w:rsidRPr="00B36F47" w:rsidRDefault="00016723" w:rsidP="0054168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B36F47">
        <w:rPr>
          <w:rFonts w:ascii="仿宋_GB2312" w:eastAsia="仿宋_GB2312" w:hAnsi="Calibri" w:cs="仿宋_GB2312" w:hint="eastAsia"/>
          <w:sz w:val="32"/>
          <w:szCs w:val="32"/>
        </w:rPr>
        <w:t>2.教师参加的国内外各种学术会议、学术组织。</w:t>
      </w:r>
    </w:p>
    <w:p w14:paraId="11A2DEA7" w14:textId="77777777" w:rsidR="00016723" w:rsidRPr="00B36F47" w:rsidRDefault="00016723" w:rsidP="005416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D5533C">
        <w:rPr>
          <w:rFonts w:ascii="仿宋_GB2312" w:eastAsia="仿宋_GB2312" w:hAnsi="Calibri" w:cs="仿宋_GB2312" w:hint="eastAsia"/>
          <w:b/>
          <w:sz w:val="32"/>
          <w:szCs w:val="32"/>
        </w:rPr>
        <w:t>第四条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学院鼓励</w:t>
      </w:r>
      <w:r>
        <w:rPr>
          <w:rFonts w:ascii="仿宋_GB2312" w:eastAsia="仿宋_GB2312" w:hAnsi="黑体" w:hint="eastAsia"/>
          <w:sz w:val="32"/>
          <w:szCs w:val="32"/>
        </w:rPr>
        <w:t>各二级单位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积极举办学术会议、学术讲座、学术沙龙等各种形式的学术活动，支持广大教师参加各种高层次学术会议与学术组织。</w:t>
      </w:r>
    </w:p>
    <w:p w14:paraId="30447739" w14:textId="77777777" w:rsidR="00016723" w:rsidRPr="00B36F47" w:rsidRDefault="00016723" w:rsidP="005416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D5533C">
        <w:rPr>
          <w:rFonts w:ascii="仿宋_GB2312" w:eastAsia="仿宋_GB2312" w:hAnsi="Calibri" w:cs="仿宋_GB2312" w:hint="eastAsia"/>
          <w:b/>
          <w:sz w:val="32"/>
          <w:szCs w:val="32"/>
        </w:rPr>
        <w:t>第五条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学术活动应有明确的主题、较高的学术质量和学术前沿性，有助于活跃学院学术思想，推动学院科研水平的提升。</w:t>
      </w:r>
    </w:p>
    <w:p w14:paraId="4D9E9548" w14:textId="77777777" w:rsidR="00016723" w:rsidRPr="00B36F47" w:rsidRDefault="00016723" w:rsidP="005416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D5533C">
        <w:rPr>
          <w:rFonts w:ascii="仿宋_GB2312" w:eastAsia="仿宋_GB2312" w:hAnsi="Calibri" w:cs="仿宋_GB2312" w:hint="eastAsia"/>
          <w:b/>
          <w:sz w:val="32"/>
          <w:szCs w:val="32"/>
        </w:rPr>
        <w:t>第六条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每年年初，科研处负责公布学院本年度学术活动计划；</w:t>
      </w:r>
      <w:r>
        <w:rPr>
          <w:rFonts w:ascii="仿宋_GB2312" w:eastAsia="仿宋_GB2312" w:hAnsi="黑体" w:hint="eastAsia"/>
          <w:sz w:val="32"/>
          <w:szCs w:val="32"/>
        </w:rPr>
        <w:t>各二级单位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应制定本单位年度学术活动计划，或在年度总体工作计划中体现学术活动相关内容。</w:t>
      </w:r>
    </w:p>
    <w:p w14:paraId="57D1C13F" w14:textId="77777777" w:rsidR="00016723" w:rsidRPr="00B36F47" w:rsidRDefault="00016723" w:rsidP="005416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D5533C">
        <w:rPr>
          <w:rFonts w:ascii="仿宋_GB2312" w:eastAsia="仿宋_GB2312" w:hAnsi="Calibri" w:cs="仿宋_GB2312" w:hint="eastAsia"/>
          <w:b/>
          <w:sz w:val="32"/>
          <w:szCs w:val="32"/>
        </w:rPr>
        <w:t>第七条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学院对学术活动进行分级管理。重大学术活动由科研处负责管理或协调，并接受院学术委员会的指导和监督。一般学术活动由</w:t>
      </w:r>
      <w:r>
        <w:rPr>
          <w:rFonts w:ascii="仿宋_GB2312" w:eastAsia="仿宋_GB2312" w:hAnsi="黑体" w:hint="eastAsia"/>
          <w:sz w:val="32"/>
          <w:szCs w:val="32"/>
        </w:rPr>
        <w:t>各二级单位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负责管理或协调，并接受科研处的指导和监督。</w:t>
      </w:r>
    </w:p>
    <w:p w14:paraId="24EF82C7" w14:textId="77777777" w:rsidR="00016723" w:rsidRPr="00B36F47" w:rsidRDefault="00016723" w:rsidP="005416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D5533C">
        <w:rPr>
          <w:rFonts w:ascii="仿宋_GB2312" w:eastAsia="仿宋_GB2312" w:hAnsi="Calibri" w:cs="仿宋_GB2312" w:hint="eastAsia"/>
          <w:b/>
          <w:sz w:val="32"/>
          <w:szCs w:val="32"/>
        </w:rPr>
        <w:t>第八条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科研处通过科研网页、科研简报、成果发布会等各类平台载体，及时通报学院学术活动，加大宣传和推广力度。</w:t>
      </w:r>
    </w:p>
    <w:p w14:paraId="1378CD8F" w14:textId="77777777" w:rsidR="00016723" w:rsidRPr="00876645" w:rsidRDefault="00016723" w:rsidP="005416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color w:val="000000"/>
          <w:sz w:val="32"/>
          <w:szCs w:val="32"/>
        </w:rPr>
      </w:pPr>
      <w:r w:rsidRPr="00D5533C">
        <w:rPr>
          <w:rFonts w:ascii="仿宋_GB2312" w:eastAsia="仿宋_GB2312" w:hAnsi="Calibri" w:cs="仿宋_GB2312" w:hint="eastAsia"/>
          <w:b/>
          <w:sz w:val="32"/>
          <w:szCs w:val="32"/>
        </w:rPr>
        <w:t>第九条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学院学术活动主办方或参与者对学术活动内容负有相关责任。凡涉及重大敏感性问题的学术活动，须严格履行审批程序。</w:t>
      </w:r>
      <w:r w:rsidRPr="00876645">
        <w:rPr>
          <w:rFonts w:ascii="仿宋_GB2312" w:eastAsia="仿宋_GB2312" w:hAnsi="Calibri" w:cs="仿宋_GB2312" w:hint="eastAsia"/>
          <w:color w:val="000000"/>
          <w:sz w:val="32"/>
          <w:szCs w:val="32"/>
        </w:rPr>
        <w:t>北京青年政治学院学术活动申请（备案）表见附件1。</w:t>
      </w:r>
    </w:p>
    <w:p w14:paraId="1C72A272" w14:textId="77777777" w:rsidR="00016723" w:rsidRPr="00B36F47" w:rsidRDefault="00016723" w:rsidP="005416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D5533C">
        <w:rPr>
          <w:rFonts w:ascii="仿宋_GB2312" w:eastAsia="仿宋_GB2312" w:hAnsi="Calibri" w:cs="仿宋_GB2312" w:hint="eastAsia"/>
          <w:b/>
          <w:sz w:val="32"/>
          <w:szCs w:val="32"/>
        </w:rPr>
        <w:t>第十条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学院学术活动要建立规范的档案管理制度。重要学术活动的主办方或参与者应撰写学术活动总结报告等，并提交科研处存档。</w:t>
      </w:r>
    </w:p>
    <w:p w14:paraId="74CEAB6E" w14:textId="77777777" w:rsidR="00016723" w:rsidRPr="00B36F47" w:rsidRDefault="00016723" w:rsidP="005416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D5533C">
        <w:rPr>
          <w:rFonts w:ascii="仿宋_GB2312" w:eastAsia="仿宋_GB2312" w:hAnsi="Calibri" w:cs="仿宋_GB2312" w:hint="eastAsia"/>
          <w:b/>
          <w:sz w:val="32"/>
          <w:szCs w:val="32"/>
        </w:rPr>
        <w:t>第十一条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以学院名义主办、承办或协办的各种学术活动，由科研处提出经费预算，报学院审批。以</w:t>
      </w:r>
      <w:r>
        <w:rPr>
          <w:rFonts w:ascii="仿宋_GB2312" w:eastAsia="仿宋_GB2312" w:hAnsi="黑体" w:hint="eastAsia"/>
          <w:sz w:val="32"/>
          <w:szCs w:val="32"/>
        </w:rPr>
        <w:t>各二级单位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名义举办的学术活动，由相关单位负责落实经费，科研处予以适当资助。</w:t>
      </w:r>
    </w:p>
    <w:p w14:paraId="379387C2" w14:textId="77777777" w:rsidR="00016723" w:rsidRPr="00B36F47" w:rsidRDefault="00016723" w:rsidP="005416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D5533C">
        <w:rPr>
          <w:rFonts w:ascii="仿宋_GB2312" w:eastAsia="仿宋_GB2312" w:hAnsi="Calibri" w:cs="仿宋_GB2312" w:hint="eastAsia"/>
          <w:b/>
          <w:sz w:val="32"/>
          <w:szCs w:val="32"/>
        </w:rPr>
        <w:t>第十二条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学院或</w:t>
      </w:r>
      <w:r>
        <w:rPr>
          <w:rFonts w:ascii="仿宋_GB2312" w:eastAsia="仿宋_GB2312" w:hAnsi="黑体" w:hint="eastAsia"/>
          <w:sz w:val="32"/>
          <w:szCs w:val="32"/>
        </w:rPr>
        <w:t>各二级单位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主办的各种学术活动经费支付标准，按照国家、北京市及学院有关管理规定执行。</w:t>
      </w:r>
    </w:p>
    <w:p w14:paraId="31CBED6D" w14:textId="77777777" w:rsidR="00016723" w:rsidRPr="00B36F47" w:rsidRDefault="00016723" w:rsidP="005416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D5533C">
        <w:rPr>
          <w:rFonts w:ascii="仿宋_GB2312" w:eastAsia="仿宋_GB2312" w:hAnsi="Calibri" w:cs="仿宋_GB2312" w:hint="eastAsia"/>
          <w:b/>
          <w:sz w:val="32"/>
          <w:szCs w:val="32"/>
        </w:rPr>
        <w:t>第十三条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本办法由科研处负责解释。</w:t>
      </w:r>
    </w:p>
    <w:p w14:paraId="5E19F7F0" w14:textId="77777777" w:rsidR="00694FCB" w:rsidRDefault="00016723" w:rsidP="0054168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D5533C">
        <w:rPr>
          <w:rFonts w:ascii="仿宋_GB2312" w:eastAsia="仿宋_GB2312" w:hAnsi="Calibri" w:cs="仿宋_GB2312" w:hint="eastAsia"/>
          <w:b/>
          <w:sz w:val="32"/>
          <w:szCs w:val="32"/>
        </w:rPr>
        <w:t>第十四条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B36F47">
        <w:rPr>
          <w:rFonts w:ascii="仿宋_GB2312" w:eastAsia="仿宋_GB2312" w:hAnsi="Calibri" w:cs="仿宋_GB2312" w:hint="eastAsia"/>
          <w:sz w:val="32"/>
          <w:szCs w:val="32"/>
        </w:rPr>
        <w:t>本</w:t>
      </w:r>
      <w:r w:rsidRPr="00CA2781">
        <w:rPr>
          <w:rFonts w:ascii="仿宋_GB2312" w:eastAsia="仿宋_GB2312" w:hAnsi="Calibri" w:cs="仿宋_GB2312" w:hint="eastAsia"/>
          <w:sz w:val="32"/>
          <w:szCs w:val="32"/>
        </w:rPr>
        <w:t>办法自发布之日起施行。</w:t>
      </w:r>
    </w:p>
    <w:p w14:paraId="2C4F809C" w14:textId="77777777" w:rsidR="00694FCB" w:rsidRDefault="00694FCB" w:rsidP="00694FC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color w:val="000000"/>
          <w:sz w:val="32"/>
          <w:szCs w:val="32"/>
        </w:rPr>
      </w:pPr>
    </w:p>
    <w:p w14:paraId="25499625" w14:textId="1311C8C2" w:rsidR="00694FCB" w:rsidRPr="0072096C" w:rsidRDefault="00694FCB" w:rsidP="00694FC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color w:val="FF0000"/>
          <w:sz w:val="32"/>
          <w:szCs w:val="32"/>
        </w:rPr>
      </w:pPr>
      <w:r w:rsidRPr="00876645">
        <w:rPr>
          <w:rFonts w:ascii="仿宋_GB2312" w:eastAsia="仿宋_GB2312" w:hAnsi="Calibri" w:cs="仿宋_GB2312" w:hint="eastAsia"/>
          <w:color w:val="000000"/>
          <w:sz w:val="32"/>
          <w:szCs w:val="32"/>
        </w:rPr>
        <w:t>附件</w:t>
      </w:r>
      <w:r>
        <w:rPr>
          <w:rFonts w:ascii="仿宋_GB2312" w:eastAsia="仿宋_GB2312" w:hAnsi="Calibri" w:cs="仿宋_GB2312" w:hint="eastAsia"/>
          <w:color w:val="000000"/>
          <w:sz w:val="32"/>
          <w:szCs w:val="32"/>
        </w:rPr>
        <w:t>：</w:t>
      </w:r>
      <w:r w:rsidRPr="00876645">
        <w:rPr>
          <w:rFonts w:ascii="仿宋_GB2312" w:eastAsia="仿宋_GB2312" w:hAnsi="Calibri" w:cs="仿宋_GB2312" w:hint="eastAsia"/>
          <w:color w:val="000000"/>
          <w:sz w:val="32"/>
          <w:szCs w:val="32"/>
        </w:rPr>
        <w:t>北京青年政治学院学术活动申请（备案）表</w:t>
      </w:r>
    </w:p>
    <w:tbl>
      <w:tblPr>
        <w:tblpPr w:leftFromText="180" w:rightFromText="180" w:vertAnchor="page" w:horzAnchor="margin" w:tblpY="14356"/>
        <w:tblW w:w="884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4"/>
      </w:tblGrid>
      <w:tr w:rsidR="00694FCB" w14:paraId="58FC0EE8" w14:textId="77777777" w:rsidTr="00694FCB">
        <w:tc>
          <w:tcPr>
            <w:tcW w:w="8844" w:type="dxa"/>
          </w:tcPr>
          <w:p w14:paraId="1EDB2A8C" w14:textId="727681C9" w:rsidR="00694FCB" w:rsidRDefault="00694FCB" w:rsidP="00694FCB">
            <w:pPr>
              <w:spacing w:line="560" w:lineRule="exact"/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党政办公室                              2023年</w:t>
            </w:r>
            <w:r>
              <w:rPr>
                <w:rFonts w:ascii="仿宋_GB2312" w:eastAsia="仿宋_GB2312"/>
                <w:sz w:val="28"/>
                <w:szCs w:val="28"/>
              </w:rPr>
              <w:t>12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月1</w:t>
            </w:r>
            <w:r>
              <w:rPr>
                <w:rFonts w:ascii="仿宋_GB2312"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14:paraId="7760412A" w14:textId="117C06B5" w:rsidR="00016723" w:rsidRPr="0072096C" w:rsidRDefault="00016723" w:rsidP="00541685">
      <w:pPr>
        <w:adjustRightInd w:val="0"/>
        <w:snapToGrid w:val="0"/>
        <w:spacing w:line="560" w:lineRule="exact"/>
        <w:ind w:firstLineChars="200" w:firstLine="420"/>
        <w:rPr>
          <w:rFonts w:ascii="仿宋_GB2312" w:eastAsia="仿宋_GB2312" w:hAnsi="Calibri" w:cs="仿宋_GB2312"/>
          <w:color w:val="FF0000"/>
          <w:sz w:val="32"/>
          <w:szCs w:val="32"/>
        </w:rPr>
      </w:pPr>
      <w:r>
        <w:br w:type="page"/>
      </w:r>
    </w:p>
    <w:p w14:paraId="42B0EEE7" w14:textId="77777777" w:rsidR="00016723" w:rsidRPr="00694FCB" w:rsidRDefault="00016723" w:rsidP="00016723">
      <w:pPr>
        <w:autoSpaceDE w:val="0"/>
        <w:autoSpaceDN w:val="0"/>
        <w:adjustRightInd w:val="0"/>
        <w:spacing w:line="400" w:lineRule="exact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 w:rsidRPr="00694FCB">
        <w:rPr>
          <w:rFonts w:ascii="方正小标宋简体" w:eastAsia="方正小标宋简体" w:hAnsi="宋体" w:cs="宋体" w:hint="eastAsia"/>
          <w:kern w:val="0"/>
          <w:sz w:val="36"/>
          <w:szCs w:val="36"/>
        </w:rPr>
        <w:t>北京青年政治学院学术活动申请（备案）表</w:t>
      </w:r>
    </w:p>
    <w:p w14:paraId="55EB8B7B" w14:textId="77777777" w:rsidR="00694FCB" w:rsidRDefault="00694FCB" w:rsidP="00694FCB">
      <w:pPr>
        <w:autoSpaceDE w:val="0"/>
        <w:autoSpaceDN w:val="0"/>
        <w:adjustRightInd w:val="0"/>
        <w:spacing w:line="360" w:lineRule="exact"/>
        <w:jc w:val="left"/>
        <w:rPr>
          <w:rFonts w:ascii="MS Gothic" w:cs="宋体"/>
          <w:b/>
          <w:kern w:val="0"/>
          <w:sz w:val="24"/>
        </w:rPr>
      </w:pPr>
    </w:p>
    <w:p w14:paraId="18C9FD7F" w14:textId="14AFCD51" w:rsidR="00016723" w:rsidRPr="00694FCB" w:rsidRDefault="00016723" w:rsidP="00694FCB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cs="宋体"/>
          <w:bCs/>
          <w:kern w:val="0"/>
          <w:sz w:val="24"/>
        </w:rPr>
      </w:pPr>
      <w:r w:rsidRPr="00694FCB">
        <w:rPr>
          <w:rFonts w:ascii="仿宋_GB2312" w:eastAsia="仿宋_GB2312" w:cs="宋体" w:hint="eastAsia"/>
          <w:bCs/>
          <w:kern w:val="0"/>
          <w:sz w:val="24"/>
        </w:rPr>
        <w:t>主办（承办、协办）单位（盖章）：</w:t>
      </w:r>
      <w:r w:rsidRPr="00694FCB">
        <w:rPr>
          <w:rFonts w:ascii="仿宋_GB2312" w:eastAsia="仿宋_GB2312" w:cs="MS Gothic" w:hint="eastAsia"/>
          <w:bCs/>
          <w:kern w:val="0"/>
          <w:sz w:val="24"/>
        </w:rPr>
        <w:t xml:space="preserve">          </w:t>
      </w:r>
      <w:r w:rsidR="00694FCB">
        <w:rPr>
          <w:rFonts w:ascii="仿宋_GB2312" w:eastAsia="仿宋_GB2312" w:cs="MS Gothic"/>
          <w:bCs/>
          <w:kern w:val="0"/>
          <w:sz w:val="24"/>
        </w:rPr>
        <w:t xml:space="preserve"> </w:t>
      </w:r>
      <w:r w:rsidRPr="00694FCB">
        <w:rPr>
          <w:rFonts w:ascii="仿宋_GB2312" w:eastAsia="仿宋_GB2312" w:cs="宋体" w:hint="eastAsia"/>
          <w:bCs/>
          <w:kern w:val="0"/>
          <w:sz w:val="24"/>
        </w:rPr>
        <w:t>填表日期：</w:t>
      </w:r>
    </w:p>
    <w:p w14:paraId="180EA1FE" w14:textId="37646482" w:rsidR="00016723" w:rsidRPr="00694FCB" w:rsidRDefault="00016723" w:rsidP="00694FCB">
      <w:pPr>
        <w:autoSpaceDE w:val="0"/>
        <w:autoSpaceDN w:val="0"/>
        <w:adjustRightInd w:val="0"/>
        <w:spacing w:line="360" w:lineRule="exact"/>
        <w:jc w:val="left"/>
        <w:rPr>
          <w:rFonts w:ascii="仿宋_GB2312" w:eastAsia="仿宋_GB2312" w:cs="宋体"/>
          <w:bCs/>
          <w:kern w:val="0"/>
          <w:sz w:val="24"/>
        </w:rPr>
      </w:pPr>
      <w:r w:rsidRPr="00694FCB">
        <w:rPr>
          <w:rFonts w:ascii="仿宋_GB2312" w:eastAsia="仿宋_GB2312" w:cs="宋体" w:hint="eastAsia"/>
          <w:bCs/>
          <w:kern w:val="0"/>
          <w:sz w:val="24"/>
        </w:rPr>
        <w:t xml:space="preserve">责任人：                            </w:t>
      </w:r>
      <w:r w:rsidR="00694FCB">
        <w:rPr>
          <w:rFonts w:ascii="仿宋_GB2312" w:eastAsia="仿宋_GB2312" w:cs="宋体"/>
          <w:bCs/>
          <w:kern w:val="0"/>
          <w:sz w:val="24"/>
        </w:rPr>
        <w:t xml:space="preserve">       </w:t>
      </w:r>
      <w:r w:rsidRPr="00694FCB">
        <w:rPr>
          <w:rFonts w:ascii="仿宋_GB2312" w:eastAsia="仿宋_GB2312" w:cs="宋体" w:hint="eastAsia"/>
          <w:bCs/>
          <w:kern w:val="0"/>
          <w:sz w:val="24"/>
        </w:rPr>
        <w:t>承办人及联系方式：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260"/>
        <w:gridCol w:w="720"/>
        <w:gridCol w:w="1440"/>
        <w:gridCol w:w="804"/>
        <w:gridCol w:w="24"/>
        <w:gridCol w:w="324"/>
        <w:gridCol w:w="834"/>
        <w:gridCol w:w="888"/>
        <w:gridCol w:w="1066"/>
      </w:tblGrid>
      <w:tr w:rsidR="00016723" w14:paraId="5AA66BF5" w14:textId="77777777" w:rsidTr="00957ED5">
        <w:trPr>
          <w:trHeight w:hRule="exact" w:val="574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69513D" w14:textId="77777777" w:rsidR="00016723" w:rsidRDefault="00016723" w:rsidP="00957ED5">
            <w:pPr>
              <w:spacing w:line="436" w:lineRule="exact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主</w:t>
            </w: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题</w:t>
            </w:r>
          </w:p>
          <w:p w14:paraId="575E3AF8" w14:textId="77777777" w:rsidR="00016723" w:rsidRDefault="00016723" w:rsidP="00957ED5">
            <w:pPr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736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092392" w14:textId="77777777" w:rsidR="00016723" w:rsidRDefault="00016723" w:rsidP="00957ED5">
            <w:pPr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</w:tr>
      <w:tr w:rsidR="00016723" w14:paraId="38BB662C" w14:textId="77777777" w:rsidTr="00957ED5">
        <w:trPr>
          <w:trHeight w:val="500"/>
          <w:jc w:val="center"/>
        </w:trPr>
        <w:tc>
          <w:tcPr>
            <w:tcW w:w="88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8880A1" w14:textId="77777777" w:rsidR="00016723" w:rsidRDefault="00016723" w:rsidP="00957ED5">
            <w:pPr>
              <w:spacing w:line="460" w:lineRule="exact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学术活动基本情况</w:t>
            </w:r>
          </w:p>
        </w:tc>
      </w:tr>
      <w:tr w:rsidR="00016723" w14:paraId="1A986DFC" w14:textId="77777777" w:rsidTr="00957ED5">
        <w:trPr>
          <w:trHeight w:val="500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B7CFB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时  间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06583D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3F8B3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18AB04" w14:textId="77777777" w:rsidR="00016723" w:rsidRDefault="00016723" w:rsidP="00957ED5">
            <w:pPr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11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6596EF" w14:textId="77777777" w:rsidR="00016723" w:rsidRDefault="00016723" w:rsidP="00957ED5">
            <w:pPr>
              <w:jc w:val="left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人员范围</w:t>
            </w:r>
          </w:p>
        </w:tc>
        <w:tc>
          <w:tcPr>
            <w:tcW w:w="278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C50E7" w14:textId="77777777" w:rsidR="00016723" w:rsidRDefault="00016723" w:rsidP="00957ED5">
            <w:pPr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</w:tr>
      <w:tr w:rsidR="00016723" w14:paraId="1391ACA4" w14:textId="77777777" w:rsidTr="00957ED5">
        <w:trPr>
          <w:trHeight w:val="1052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C01BA2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hint="eastAsia"/>
                <w:color w:val="000000"/>
                <w:sz w:val="24"/>
              </w:rPr>
              <w:t>主要内容</w:t>
            </w:r>
          </w:p>
        </w:tc>
        <w:tc>
          <w:tcPr>
            <w:tcW w:w="7360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8F113CF" w14:textId="77777777" w:rsidR="00016723" w:rsidRDefault="00016723" w:rsidP="00957ED5">
            <w:pPr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</w:tr>
      <w:tr w:rsidR="00016723" w14:paraId="3EB633CA" w14:textId="77777777" w:rsidTr="00957ED5">
        <w:trPr>
          <w:trHeight w:val="500"/>
          <w:jc w:val="center"/>
        </w:trPr>
        <w:tc>
          <w:tcPr>
            <w:tcW w:w="88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8CB25" w14:textId="77777777" w:rsidR="00016723" w:rsidRDefault="00016723" w:rsidP="00957ED5">
            <w:pPr>
              <w:spacing w:line="446" w:lineRule="exact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拟请报告人（主讲人）情况</w:t>
            </w:r>
          </w:p>
        </w:tc>
      </w:tr>
      <w:tr w:rsidR="00016723" w14:paraId="3E6B223E" w14:textId="77777777" w:rsidTr="00957ED5">
        <w:trPr>
          <w:trHeight w:val="500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DB50E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hint="eastAsia"/>
                <w:color w:val="000000"/>
                <w:sz w:val="24"/>
              </w:rPr>
              <w:t>姓 名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47D0C6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210AFA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hint="eastAsia"/>
                <w:color w:val="000000"/>
                <w:sz w:val="24"/>
              </w:rPr>
              <w:t>性别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AF0ADC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8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A40854C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hint="eastAsia"/>
                <w:color w:val="000000"/>
                <w:sz w:val="24"/>
              </w:rPr>
              <w:t>年龄</w:t>
            </w:r>
          </w:p>
        </w:tc>
        <w:tc>
          <w:tcPr>
            <w:tcW w:w="118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467341" w14:textId="77777777" w:rsidR="00016723" w:rsidRDefault="00016723" w:rsidP="00957ED5">
            <w:pPr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C03266" w14:textId="77777777" w:rsidR="00016723" w:rsidRDefault="00016723" w:rsidP="00957ED5">
            <w:pPr>
              <w:jc w:val="left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A25DC" w14:textId="77777777" w:rsidR="00016723" w:rsidRDefault="00016723" w:rsidP="00957ED5">
            <w:pPr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</w:tr>
      <w:tr w:rsidR="00016723" w14:paraId="5C8A2CAB" w14:textId="77777777" w:rsidTr="00957ED5">
        <w:trPr>
          <w:trHeight w:hRule="exact" w:val="516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0D7CA4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6A6F" w14:textId="77777777" w:rsidR="00016723" w:rsidRDefault="00016723" w:rsidP="00957ED5">
            <w:pPr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E968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26C2" w14:textId="77777777" w:rsidR="00016723" w:rsidRDefault="00016723" w:rsidP="00957ED5">
            <w:pPr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  <w:tc>
          <w:tcPr>
            <w:tcW w:w="8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8A37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3112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AF1A20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sz w:val="24"/>
              </w:rPr>
            </w:pPr>
          </w:p>
        </w:tc>
      </w:tr>
      <w:tr w:rsidR="00016723" w14:paraId="17A6524F" w14:textId="77777777" w:rsidTr="00957ED5">
        <w:trPr>
          <w:trHeight w:hRule="exact" w:val="531"/>
          <w:jc w:val="center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E07D4E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736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33E35E" w14:textId="77777777" w:rsidR="00016723" w:rsidRDefault="00016723" w:rsidP="00957ED5">
            <w:pPr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</w:tr>
      <w:tr w:rsidR="00016723" w14:paraId="7D236E93" w14:textId="77777777" w:rsidTr="00957ED5">
        <w:trPr>
          <w:trHeight w:hRule="exact" w:val="566"/>
          <w:jc w:val="center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06D46" w14:textId="77777777" w:rsidR="00016723" w:rsidRDefault="00016723" w:rsidP="00957ED5">
            <w:pPr>
              <w:jc w:val="center"/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研究方向</w:t>
            </w:r>
          </w:p>
        </w:tc>
        <w:tc>
          <w:tcPr>
            <w:tcW w:w="7360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D08B3" w14:textId="77777777" w:rsidR="00016723" w:rsidRDefault="00016723" w:rsidP="00957ED5">
            <w:pPr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</w:tr>
      <w:tr w:rsidR="00016723" w14:paraId="19D55C32" w14:textId="77777777" w:rsidTr="00957ED5">
        <w:trPr>
          <w:trHeight w:hRule="exact" w:val="1327"/>
          <w:jc w:val="center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55FC68" w14:textId="77777777" w:rsidR="00016723" w:rsidRDefault="00016723" w:rsidP="00957ED5">
            <w:pPr>
              <w:jc w:val="center"/>
              <w:rPr>
                <w:rFonts w:asci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其他主讲人姓名、单位</w:t>
            </w:r>
          </w:p>
        </w:tc>
        <w:tc>
          <w:tcPr>
            <w:tcW w:w="7360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0F720" w14:textId="77777777" w:rsidR="00016723" w:rsidRDefault="00016723" w:rsidP="00957ED5">
            <w:pPr>
              <w:jc w:val="left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hint="eastAsia"/>
                <w:color w:val="000000"/>
                <w:sz w:val="24"/>
              </w:rPr>
              <w:t>（可另附页）</w:t>
            </w:r>
          </w:p>
        </w:tc>
      </w:tr>
      <w:tr w:rsidR="00016723" w14:paraId="09E7FCD2" w14:textId="77777777" w:rsidTr="00957ED5">
        <w:trPr>
          <w:trHeight w:val="532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EAE47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主管领导</w:t>
            </w:r>
          </w:p>
          <w:p w14:paraId="64B0918A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36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CC3A5D" w14:textId="77777777" w:rsidR="00016723" w:rsidRDefault="00016723" w:rsidP="00957ED5">
            <w:pPr>
              <w:tabs>
                <w:tab w:val="left" w:pos="7360"/>
              </w:tabs>
              <w:wordWrap w:val="0"/>
              <w:spacing w:line="47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hint="eastAsia"/>
                <w:color w:val="000000"/>
                <w:sz w:val="24"/>
              </w:rPr>
              <w:t xml:space="preserve">              签字                            年   月   日</w:t>
            </w:r>
          </w:p>
        </w:tc>
      </w:tr>
      <w:tr w:rsidR="00016723" w14:paraId="3C50ACCA" w14:textId="77777777" w:rsidTr="00957ED5">
        <w:trPr>
          <w:trHeight w:val="611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AC182" w14:textId="77777777" w:rsidR="00016723" w:rsidRDefault="00016723" w:rsidP="00957ED5">
            <w:pPr>
              <w:jc w:val="center"/>
              <w:rPr>
                <w:rFonts w:asci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党委安稳部</w:t>
            </w:r>
          </w:p>
          <w:p w14:paraId="1A3E5B11" w14:textId="77777777" w:rsidR="00016723" w:rsidRDefault="00016723" w:rsidP="00957ED5">
            <w:pPr>
              <w:jc w:val="center"/>
              <w:rPr>
                <w:rFonts w:asci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36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384F8C" w14:textId="77777777" w:rsidR="00016723" w:rsidRDefault="00016723" w:rsidP="00957ED5">
            <w:pPr>
              <w:tabs>
                <w:tab w:val="left" w:pos="7360"/>
              </w:tabs>
              <w:wordWrap w:val="0"/>
              <w:spacing w:line="470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hint="eastAsia"/>
                <w:color w:val="000000"/>
                <w:sz w:val="24"/>
              </w:rPr>
              <w:t xml:space="preserve">              签字（盖章）                    年   月   日</w:t>
            </w:r>
          </w:p>
        </w:tc>
      </w:tr>
      <w:tr w:rsidR="00016723" w14:paraId="0ADBCE78" w14:textId="77777777" w:rsidTr="00957ED5">
        <w:trPr>
          <w:trHeight w:val="608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18FAE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党委宣传部意见</w:t>
            </w:r>
          </w:p>
        </w:tc>
        <w:tc>
          <w:tcPr>
            <w:tcW w:w="736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F1FF4C" w14:textId="77777777" w:rsidR="00016723" w:rsidRDefault="00016723" w:rsidP="00957ED5">
            <w:pPr>
              <w:wordWrap w:val="0"/>
              <w:spacing w:line="446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hint="eastAsia"/>
                <w:color w:val="000000"/>
                <w:sz w:val="24"/>
              </w:rPr>
              <w:t xml:space="preserve">              签字（盖章）                    年   月   日</w:t>
            </w:r>
          </w:p>
        </w:tc>
      </w:tr>
      <w:tr w:rsidR="00016723" w14:paraId="1F10452F" w14:textId="77777777" w:rsidTr="00957ED5">
        <w:trPr>
          <w:trHeight w:val="608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8C8C7D" w14:textId="77777777" w:rsidR="00016723" w:rsidRDefault="00016723" w:rsidP="00957ED5">
            <w:pPr>
              <w:jc w:val="center"/>
              <w:rPr>
                <w:rFonts w:ascii="黑体" w:eastAsia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科研处备案意见</w:t>
            </w:r>
          </w:p>
        </w:tc>
        <w:tc>
          <w:tcPr>
            <w:tcW w:w="736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F66869" w14:textId="77777777" w:rsidR="00016723" w:rsidRDefault="00016723" w:rsidP="00957ED5">
            <w:pPr>
              <w:wordWrap w:val="0"/>
              <w:spacing w:line="446" w:lineRule="exact"/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hint="eastAsia"/>
                <w:color w:val="000000"/>
                <w:sz w:val="24"/>
              </w:rPr>
              <w:t xml:space="preserve">              签字（盖章）                    年   月   日</w:t>
            </w:r>
          </w:p>
        </w:tc>
      </w:tr>
      <w:tr w:rsidR="00016723" w14:paraId="3DF43E68" w14:textId="77777777" w:rsidTr="00957ED5">
        <w:trPr>
          <w:trHeight w:hRule="exact" w:val="565"/>
          <w:jc w:val="center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AE906" w14:textId="77777777" w:rsidR="00016723" w:rsidRDefault="00016723" w:rsidP="00957ED5">
            <w:pPr>
              <w:jc w:val="center"/>
              <w:rPr>
                <w:rFonts w:ascii="黑体" w:eastAsia="黑体"/>
                <w:color w:val="000000"/>
                <w:sz w:val="24"/>
              </w:rPr>
            </w:pPr>
            <w:r>
              <w:rPr>
                <w:rFonts w:ascii="黑体" w:eastAsia="黑体" w:cs="宋体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736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0A79EC" w14:textId="77777777" w:rsidR="00016723" w:rsidRDefault="00016723" w:rsidP="00957ED5">
            <w:pPr>
              <w:jc w:val="left"/>
              <w:rPr>
                <w:rFonts w:ascii="黑体" w:eastAsia="黑体"/>
                <w:color w:val="000000"/>
                <w:sz w:val="24"/>
              </w:rPr>
            </w:pPr>
          </w:p>
        </w:tc>
      </w:tr>
    </w:tbl>
    <w:p w14:paraId="2D9A2982" w14:textId="77777777" w:rsidR="00694FCB" w:rsidRDefault="00694FCB" w:rsidP="00016723">
      <w:pPr>
        <w:ind w:firstLineChars="100" w:firstLine="210"/>
        <w:rPr>
          <w:rFonts w:ascii="宋体" w:hAnsi="宋体" w:cs="宋体"/>
        </w:rPr>
      </w:pPr>
    </w:p>
    <w:p w14:paraId="5E0AF64B" w14:textId="0565CDF0" w:rsidR="00016723" w:rsidRPr="00694FCB" w:rsidRDefault="00016723" w:rsidP="00016723">
      <w:pPr>
        <w:ind w:firstLineChars="100" w:firstLine="240"/>
        <w:rPr>
          <w:rFonts w:ascii="仿宋_GB2312" w:eastAsia="仿宋_GB2312" w:hAnsi="宋体" w:cs="宋体"/>
          <w:sz w:val="24"/>
          <w:szCs w:val="24"/>
        </w:rPr>
      </w:pPr>
      <w:r w:rsidRPr="00694FCB">
        <w:rPr>
          <w:rFonts w:ascii="仿宋_GB2312" w:eastAsia="仿宋_GB2312" w:hAnsi="宋体" w:cs="宋体" w:hint="eastAsia"/>
          <w:sz w:val="24"/>
          <w:szCs w:val="24"/>
        </w:rPr>
        <w:t>说明：1.此表一式4份，主办单位、安稳部、宣传部、科研处各留存1份备查。</w:t>
      </w:r>
    </w:p>
    <w:p w14:paraId="65978545" w14:textId="77777777" w:rsidR="00016723" w:rsidRPr="00694FCB" w:rsidRDefault="00016723" w:rsidP="00016723">
      <w:pPr>
        <w:ind w:firstLineChars="100" w:firstLine="240"/>
        <w:rPr>
          <w:rFonts w:ascii="仿宋_GB2312" w:eastAsia="仿宋_GB2312" w:hAnsi="宋体" w:cs="宋体"/>
          <w:sz w:val="24"/>
          <w:szCs w:val="24"/>
        </w:rPr>
      </w:pPr>
      <w:r w:rsidRPr="00694FCB">
        <w:rPr>
          <w:rFonts w:ascii="仿宋_GB2312" w:eastAsia="仿宋_GB2312" w:hAnsi="宋体" w:cs="宋体" w:hint="eastAsia"/>
          <w:sz w:val="24"/>
          <w:szCs w:val="24"/>
        </w:rPr>
        <w:t xml:space="preserve">      2.责任人为党总支（直属党支部）负责人。</w:t>
      </w:r>
    </w:p>
    <w:p w14:paraId="1A8F3725" w14:textId="2765DC66" w:rsidR="00076A3C" w:rsidRPr="00CF6B05" w:rsidRDefault="00016723" w:rsidP="00CF6B05">
      <w:pPr>
        <w:ind w:firstLineChars="100" w:firstLine="240"/>
        <w:rPr>
          <w:rFonts w:ascii="仿宋_GB2312" w:eastAsia="仿宋_GB2312" w:hint="eastAsia"/>
          <w:sz w:val="24"/>
          <w:szCs w:val="24"/>
        </w:rPr>
      </w:pPr>
      <w:r w:rsidRPr="00694FCB">
        <w:rPr>
          <w:rFonts w:ascii="仿宋_GB2312" w:eastAsia="仿宋_GB2312" w:hAnsi="宋体" w:cs="宋体" w:hint="eastAsia"/>
          <w:sz w:val="24"/>
          <w:szCs w:val="24"/>
        </w:rPr>
        <w:t xml:space="preserve">      3.此表原则上提前3天提交。</w:t>
      </w:r>
    </w:p>
    <w:sectPr w:rsidR="00076A3C" w:rsidRPr="00CF6B05" w:rsidSect="00CF6B05">
      <w:footerReference w:type="even" r:id="rId7"/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D2C21" w14:textId="77777777" w:rsidR="00EC1B16" w:rsidRDefault="00EC1B16" w:rsidP="00FF47DE">
      <w:r>
        <w:separator/>
      </w:r>
    </w:p>
  </w:endnote>
  <w:endnote w:type="continuationSeparator" w:id="0">
    <w:p w14:paraId="324B3AC7" w14:textId="77777777" w:rsidR="00EC1B16" w:rsidRDefault="00EC1B16" w:rsidP="00FF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">
    <w:altName w:val="方正小标宋简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1789647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33C5175F" w14:textId="33DC4591" w:rsidR="004A454F" w:rsidRPr="004A454F" w:rsidRDefault="004A454F">
        <w:pPr>
          <w:pStyle w:val="a5"/>
          <w:rPr>
            <w:sz w:val="28"/>
            <w:szCs w:val="28"/>
          </w:rPr>
        </w:pPr>
        <w:r>
          <w:rPr>
            <w:sz w:val="28"/>
            <w:szCs w:val="28"/>
          </w:rPr>
          <w:t>-</w:t>
        </w:r>
        <w:r w:rsidRPr="004A454F">
          <w:rPr>
            <w:sz w:val="28"/>
            <w:szCs w:val="28"/>
          </w:rPr>
          <w:t xml:space="preserve"> </w:t>
        </w:r>
        <w:r w:rsidRPr="004A454F">
          <w:rPr>
            <w:sz w:val="28"/>
            <w:szCs w:val="28"/>
          </w:rPr>
          <w:fldChar w:fldCharType="begin"/>
        </w:r>
        <w:r w:rsidRPr="004A454F">
          <w:rPr>
            <w:sz w:val="28"/>
            <w:szCs w:val="28"/>
          </w:rPr>
          <w:instrText>PAGE   \* MERGEFORMAT</w:instrText>
        </w:r>
        <w:r w:rsidRPr="004A454F">
          <w:rPr>
            <w:sz w:val="28"/>
            <w:szCs w:val="28"/>
          </w:rPr>
          <w:fldChar w:fldCharType="separate"/>
        </w:r>
        <w:r w:rsidR="00016723" w:rsidRPr="00016723">
          <w:rPr>
            <w:noProof/>
            <w:sz w:val="28"/>
            <w:szCs w:val="28"/>
            <w:lang w:val="zh-CN"/>
          </w:rPr>
          <w:t>2</w:t>
        </w:r>
        <w:r w:rsidRPr="004A454F"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-</w:t>
        </w:r>
      </w:p>
    </w:sdtContent>
  </w:sdt>
  <w:p w14:paraId="1F95AD6E" w14:textId="77777777" w:rsidR="004A454F" w:rsidRDefault="004A454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6026785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4CB81C4D" w14:textId="18D58D17" w:rsidR="004A454F" w:rsidRPr="004A454F" w:rsidRDefault="004A454F">
        <w:pPr>
          <w:pStyle w:val="a5"/>
          <w:jc w:val="right"/>
          <w:rPr>
            <w:sz w:val="28"/>
            <w:szCs w:val="28"/>
          </w:rPr>
        </w:pPr>
        <w:r>
          <w:rPr>
            <w:sz w:val="28"/>
            <w:szCs w:val="28"/>
          </w:rPr>
          <w:t>-</w:t>
        </w:r>
        <w:r w:rsidRPr="004A454F">
          <w:rPr>
            <w:sz w:val="28"/>
            <w:szCs w:val="28"/>
          </w:rPr>
          <w:t xml:space="preserve"> </w:t>
        </w:r>
        <w:r w:rsidRPr="004A454F">
          <w:rPr>
            <w:sz w:val="28"/>
            <w:szCs w:val="28"/>
          </w:rPr>
          <w:fldChar w:fldCharType="begin"/>
        </w:r>
        <w:r w:rsidRPr="004A454F">
          <w:rPr>
            <w:sz w:val="28"/>
            <w:szCs w:val="28"/>
          </w:rPr>
          <w:instrText>PAGE   \* MERGEFORMAT</w:instrText>
        </w:r>
        <w:r w:rsidRPr="004A454F">
          <w:rPr>
            <w:sz w:val="28"/>
            <w:szCs w:val="28"/>
          </w:rPr>
          <w:fldChar w:fldCharType="separate"/>
        </w:r>
        <w:r w:rsidR="00016723" w:rsidRPr="00016723">
          <w:rPr>
            <w:noProof/>
            <w:sz w:val="28"/>
            <w:szCs w:val="28"/>
            <w:lang w:val="zh-CN"/>
          </w:rPr>
          <w:t>1</w:t>
        </w:r>
        <w:r w:rsidRPr="004A454F"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</w:t>
        </w:r>
        <w:bookmarkStart w:id="0" w:name="_Hlk152774561"/>
        <w:r>
          <w:rPr>
            <w:sz w:val="28"/>
            <w:szCs w:val="28"/>
          </w:rPr>
          <w:t>-</w:t>
        </w:r>
      </w:p>
    </w:sdtContent>
  </w:sdt>
  <w:bookmarkEnd w:id="0" w:displacedByCustomXml="prev"/>
  <w:p w14:paraId="5960BCE0" w14:textId="77777777" w:rsidR="00E64E22" w:rsidRDefault="00E64E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7A120" w14:textId="77777777" w:rsidR="00EC1B16" w:rsidRDefault="00EC1B16" w:rsidP="00FF47DE">
      <w:r>
        <w:separator/>
      </w:r>
    </w:p>
  </w:footnote>
  <w:footnote w:type="continuationSeparator" w:id="0">
    <w:p w14:paraId="05E2A4B7" w14:textId="77777777" w:rsidR="00EC1B16" w:rsidRDefault="00EC1B16" w:rsidP="00FF47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6C8"/>
    <w:rsid w:val="00007FC6"/>
    <w:rsid w:val="00016723"/>
    <w:rsid w:val="00022D53"/>
    <w:rsid w:val="00045F80"/>
    <w:rsid w:val="0005472A"/>
    <w:rsid w:val="000612C8"/>
    <w:rsid w:val="0007526E"/>
    <w:rsid w:val="00076A3C"/>
    <w:rsid w:val="000C0BC0"/>
    <w:rsid w:val="000C2FDB"/>
    <w:rsid w:val="000E49F0"/>
    <w:rsid w:val="00124115"/>
    <w:rsid w:val="00142956"/>
    <w:rsid w:val="00142C07"/>
    <w:rsid w:val="00156739"/>
    <w:rsid w:val="001609B6"/>
    <w:rsid w:val="00172308"/>
    <w:rsid w:val="00176E3A"/>
    <w:rsid w:val="001C73CF"/>
    <w:rsid w:val="001F0C91"/>
    <w:rsid w:val="001F4DC0"/>
    <w:rsid w:val="001F5665"/>
    <w:rsid w:val="001F5AD4"/>
    <w:rsid w:val="001F5E04"/>
    <w:rsid w:val="0020598F"/>
    <w:rsid w:val="00212192"/>
    <w:rsid w:val="00250A83"/>
    <w:rsid w:val="002736C8"/>
    <w:rsid w:val="00274CDD"/>
    <w:rsid w:val="002828F4"/>
    <w:rsid w:val="002A1BF2"/>
    <w:rsid w:val="002A77F7"/>
    <w:rsid w:val="002B5349"/>
    <w:rsid w:val="003542F7"/>
    <w:rsid w:val="003902E8"/>
    <w:rsid w:val="003B0BE7"/>
    <w:rsid w:val="003B6AB7"/>
    <w:rsid w:val="003C75D0"/>
    <w:rsid w:val="003E31ED"/>
    <w:rsid w:val="003E766F"/>
    <w:rsid w:val="003F30EC"/>
    <w:rsid w:val="00444769"/>
    <w:rsid w:val="00470A18"/>
    <w:rsid w:val="004768F2"/>
    <w:rsid w:val="00487AA0"/>
    <w:rsid w:val="004A2FE0"/>
    <w:rsid w:val="004A454F"/>
    <w:rsid w:val="004A7DD8"/>
    <w:rsid w:val="004E4DA7"/>
    <w:rsid w:val="00525366"/>
    <w:rsid w:val="00540B71"/>
    <w:rsid w:val="00541685"/>
    <w:rsid w:val="00543251"/>
    <w:rsid w:val="00556D79"/>
    <w:rsid w:val="005752C7"/>
    <w:rsid w:val="00585D4E"/>
    <w:rsid w:val="00591258"/>
    <w:rsid w:val="005964B4"/>
    <w:rsid w:val="005B2D8F"/>
    <w:rsid w:val="005E7FAF"/>
    <w:rsid w:val="005F6C25"/>
    <w:rsid w:val="005F7D9F"/>
    <w:rsid w:val="0060439A"/>
    <w:rsid w:val="006059D4"/>
    <w:rsid w:val="006168B7"/>
    <w:rsid w:val="00624750"/>
    <w:rsid w:val="006340EC"/>
    <w:rsid w:val="00642055"/>
    <w:rsid w:val="006548AF"/>
    <w:rsid w:val="00694FCB"/>
    <w:rsid w:val="006B7069"/>
    <w:rsid w:val="006D5454"/>
    <w:rsid w:val="0074452E"/>
    <w:rsid w:val="0076576A"/>
    <w:rsid w:val="00771849"/>
    <w:rsid w:val="0077293A"/>
    <w:rsid w:val="00776E73"/>
    <w:rsid w:val="007833F0"/>
    <w:rsid w:val="00784D4D"/>
    <w:rsid w:val="007873E9"/>
    <w:rsid w:val="007A04E1"/>
    <w:rsid w:val="007A60CE"/>
    <w:rsid w:val="007A7EEE"/>
    <w:rsid w:val="007C220E"/>
    <w:rsid w:val="008127E3"/>
    <w:rsid w:val="00816952"/>
    <w:rsid w:val="008323E4"/>
    <w:rsid w:val="00847142"/>
    <w:rsid w:val="00851E5C"/>
    <w:rsid w:val="008675D8"/>
    <w:rsid w:val="00891B42"/>
    <w:rsid w:val="008A5C1F"/>
    <w:rsid w:val="008E407F"/>
    <w:rsid w:val="00904280"/>
    <w:rsid w:val="00916488"/>
    <w:rsid w:val="009A745B"/>
    <w:rsid w:val="009B287C"/>
    <w:rsid w:val="00A11D76"/>
    <w:rsid w:val="00A140C6"/>
    <w:rsid w:val="00A332C2"/>
    <w:rsid w:val="00A42488"/>
    <w:rsid w:val="00A47547"/>
    <w:rsid w:val="00AB72E4"/>
    <w:rsid w:val="00AC261A"/>
    <w:rsid w:val="00AC4EDA"/>
    <w:rsid w:val="00AD0F58"/>
    <w:rsid w:val="00AE75E4"/>
    <w:rsid w:val="00B07FF6"/>
    <w:rsid w:val="00B1729F"/>
    <w:rsid w:val="00B50A44"/>
    <w:rsid w:val="00B77DB2"/>
    <w:rsid w:val="00BC3D51"/>
    <w:rsid w:val="00BC3FFE"/>
    <w:rsid w:val="00BF2876"/>
    <w:rsid w:val="00BF7785"/>
    <w:rsid w:val="00C06793"/>
    <w:rsid w:val="00C448B1"/>
    <w:rsid w:val="00C46CBF"/>
    <w:rsid w:val="00C66D36"/>
    <w:rsid w:val="00C825E4"/>
    <w:rsid w:val="00C845B5"/>
    <w:rsid w:val="00CB7134"/>
    <w:rsid w:val="00CD10B6"/>
    <w:rsid w:val="00CE0E50"/>
    <w:rsid w:val="00CF3AA9"/>
    <w:rsid w:val="00CF6B05"/>
    <w:rsid w:val="00D0396B"/>
    <w:rsid w:val="00D313A8"/>
    <w:rsid w:val="00D378B4"/>
    <w:rsid w:val="00D42632"/>
    <w:rsid w:val="00D617BF"/>
    <w:rsid w:val="00D65005"/>
    <w:rsid w:val="00D72908"/>
    <w:rsid w:val="00DB3F3B"/>
    <w:rsid w:val="00DC2807"/>
    <w:rsid w:val="00DD0E09"/>
    <w:rsid w:val="00DD254A"/>
    <w:rsid w:val="00DE1725"/>
    <w:rsid w:val="00DE2D3A"/>
    <w:rsid w:val="00DF44A3"/>
    <w:rsid w:val="00E21C7D"/>
    <w:rsid w:val="00E3570B"/>
    <w:rsid w:val="00E6042C"/>
    <w:rsid w:val="00E64E22"/>
    <w:rsid w:val="00EA71B2"/>
    <w:rsid w:val="00EA7932"/>
    <w:rsid w:val="00EC1B16"/>
    <w:rsid w:val="00EC4BCE"/>
    <w:rsid w:val="00EC7989"/>
    <w:rsid w:val="00EE0609"/>
    <w:rsid w:val="00F2327F"/>
    <w:rsid w:val="00F96B09"/>
    <w:rsid w:val="00FA0551"/>
    <w:rsid w:val="00FA777F"/>
    <w:rsid w:val="00FC4211"/>
    <w:rsid w:val="00FE0196"/>
    <w:rsid w:val="00FE7501"/>
    <w:rsid w:val="00FF13EB"/>
    <w:rsid w:val="00FF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0D70C2"/>
  <w15:chartTrackingRefBased/>
  <w15:docId w15:val="{0555FDFA-0718-4864-8253-3586A6C5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="宋体" w:hAnsi="宋体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54A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7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eastAsia="宋体" w:hAnsi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47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47DE"/>
    <w:pPr>
      <w:tabs>
        <w:tab w:val="center" w:pos="4153"/>
        <w:tab w:val="right" w:pos="8306"/>
      </w:tabs>
      <w:snapToGrid w:val="0"/>
      <w:jc w:val="left"/>
    </w:pPr>
    <w:rPr>
      <w:rFonts w:ascii="宋体" w:eastAsia="宋体" w:hAnsi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47DE"/>
    <w:rPr>
      <w:sz w:val="18"/>
      <w:szCs w:val="18"/>
    </w:rPr>
  </w:style>
  <w:style w:type="character" w:customStyle="1" w:styleId="fontstyle11">
    <w:name w:val="fontstyle11"/>
    <w:rsid w:val="00FF47DE"/>
    <w:rPr>
      <w:rFonts w:ascii="方正小标宋" w:eastAsia="方正小标宋" w:hint="eastAsia"/>
      <w:b w:val="0"/>
      <w:bCs w:val="0"/>
      <w:i w:val="0"/>
      <w:iCs w:val="0"/>
      <w:color w:val="000000"/>
      <w:sz w:val="44"/>
      <w:szCs w:val="44"/>
    </w:rPr>
  </w:style>
  <w:style w:type="character" w:customStyle="1" w:styleId="fontstyle21">
    <w:name w:val="fontstyle21"/>
    <w:rsid w:val="00FF47DE"/>
    <w:rPr>
      <w:rFonts w:ascii="仿宋_GB2312" w:eastAsia="仿宋_GB2312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51">
    <w:name w:val="fontstyle51"/>
    <w:rsid w:val="0007526E"/>
    <w:rPr>
      <w:rFonts w:ascii="黑体" w:eastAsia="黑体" w:hint="eastAsia"/>
      <w:b w:val="0"/>
      <w:bCs w:val="0"/>
      <w:i w:val="0"/>
      <w:iCs w:val="0"/>
      <w:color w:val="000000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3B6AB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B6AB7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2A68B-A82A-44DF-8F32-9A4181BFE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</dc:creator>
  <cp:keywords/>
  <dc:description/>
  <cp:lastModifiedBy>DELL</cp:lastModifiedBy>
  <cp:revision>13</cp:revision>
  <cp:lastPrinted>2023-11-24T06:28:00Z</cp:lastPrinted>
  <dcterms:created xsi:type="dcterms:W3CDTF">2023-12-18T06:44:00Z</dcterms:created>
  <dcterms:modified xsi:type="dcterms:W3CDTF">2023-12-19T02:45:00Z</dcterms:modified>
</cp:coreProperties>
</file>