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914DF" w14:textId="77777777" w:rsidR="00205256" w:rsidRDefault="00205256" w:rsidP="00205256">
      <w:pPr>
        <w:jc w:val="distribute"/>
        <w:textAlignment w:val="baseline"/>
        <w:rPr>
          <w:rFonts w:ascii="方正小标宋简体" w:eastAsia="方正小标宋简体" w:hAnsi="宋体" w:hint="eastAsia"/>
          <w:color w:val="FF0000"/>
          <w:spacing w:val="-10"/>
          <w:sz w:val="60"/>
          <w:szCs w:val="60"/>
        </w:rPr>
      </w:pPr>
      <w:r>
        <w:rPr>
          <w:rFonts w:ascii="方正小标宋简体" w:eastAsia="方正小标宋简体" w:hAnsi="宋体" w:hint="eastAsia"/>
          <w:color w:val="FF0000"/>
          <w:spacing w:val="-10"/>
          <w:sz w:val="60"/>
          <w:szCs w:val="60"/>
        </w:rPr>
        <w:t>共青团</w:t>
      </w:r>
    </w:p>
    <w:p w14:paraId="34927E96" w14:textId="77777777" w:rsidR="00205256" w:rsidRDefault="00205256" w:rsidP="00205256">
      <w:pPr>
        <w:jc w:val="distribute"/>
        <w:textAlignment w:val="baseline"/>
        <w:rPr>
          <w:rFonts w:ascii="方正小标宋简体" w:eastAsia="方正小标宋简体" w:hAnsi="宋体" w:hint="eastAsia"/>
          <w:color w:val="FF0000"/>
          <w:spacing w:val="-10"/>
          <w:sz w:val="60"/>
          <w:szCs w:val="60"/>
        </w:rPr>
      </w:pPr>
      <w:r>
        <w:rPr>
          <w:rFonts w:ascii="方正小标宋简体" w:eastAsia="方正小标宋简体" w:hAnsi="宋体" w:hint="eastAsia"/>
          <w:color w:val="FF0000"/>
          <w:spacing w:val="-10"/>
          <w:sz w:val="60"/>
          <w:szCs w:val="60"/>
        </w:rPr>
        <w:t>北京青年政治学院委员会</w:t>
      </w:r>
    </w:p>
    <w:p w14:paraId="730F1695" w14:textId="185F9332" w:rsidR="00205256" w:rsidRDefault="00205256" w:rsidP="00205256">
      <w:pPr>
        <w:jc w:val="center"/>
        <w:textAlignment w:val="baseline"/>
        <w:rPr>
          <w:rFonts w:ascii="仿宋" w:eastAsia="仿宋" w:hAnsi="仿宋" w:cs="仿宋" w:hint="eastAsia"/>
          <w:sz w:val="32"/>
          <w:szCs w:val="32"/>
        </w:rPr>
      </w:pPr>
      <w:r>
        <w:rPr>
          <w:rFonts w:asciiTheme="minorHAnsi" w:eastAsiaTheme="minorEastAsia" w:hAnsiTheme="minorHAnsi" w:cstheme="minorBidi"/>
          <w:noProof/>
          <w:sz w:val="32"/>
          <w:szCs w:val="32"/>
        </w:rPr>
        <mc:AlternateContent>
          <mc:Choice Requires="wps">
            <w:drawing>
              <wp:anchor distT="0" distB="0" distL="114300" distR="114300" simplePos="0" relativeHeight="251659264" behindDoc="0" locked="0" layoutInCell="1" allowOverlap="1" wp14:anchorId="44F6F0A5" wp14:editId="507AB073">
                <wp:simplePos x="0" y="0"/>
                <wp:positionH relativeFrom="column">
                  <wp:posOffset>-29845</wp:posOffset>
                </wp:positionH>
                <wp:positionV relativeFrom="paragraph">
                  <wp:posOffset>321310</wp:posOffset>
                </wp:positionV>
                <wp:extent cx="5391150" cy="0"/>
                <wp:effectExtent l="33655" t="29845" r="42545" b="84455"/>
                <wp:wrapNone/>
                <wp:docPr id="1" name="直接连接符 1"/>
                <wp:cNvGraphicFramePr/>
                <a:graphic xmlns:a="http://schemas.openxmlformats.org/drawingml/2006/main">
                  <a:graphicData uri="http://schemas.microsoft.com/office/word/2010/wordprocessingShape">
                    <wps:wsp>
                      <wps:cNvCnPr/>
                      <wps:spPr>
                        <a:xfrm>
                          <a:off x="1094105" y="1506220"/>
                          <a:ext cx="5391150" cy="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anchor>
            </w:drawing>
          </mc:Choice>
          <mc:Fallback>
            <w:pict>
              <v:line w14:anchorId="0E122497" id="直接连接符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35pt,25.3pt" to="422.1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" strokecolor="red" strokeweight="3pt">
                <v:shadow on="t" color="black" opacity="22937f" origin=",.5" offset="0,.63889mm"/>
              </v:line>
            </w:pict>
          </mc:Fallback>
        </mc:AlternateContent>
      </w:r>
      <w:r>
        <w:rPr>
          <w:rFonts w:ascii="仿宋" w:eastAsia="仿宋" w:hAnsi="仿宋" w:cs="仿宋" w:hint="eastAsia"/>
          <w:sz w:val="32"/>
          <w:szCs w:val="32"/>
        </w:rPr>
        <w:t>院团发</w:t>
      </w:r>
      <w:r w:rsidR="006B0577" w:rsidRPr="006B0577">
        <w:rPr>
          <w:rFonts w:ascii="仿宋" w:eastAsia="仿宋" w:hAnsi="仿宋" w:cs="仿宋" w:hint="eastAsia"/>
          <w:sz w:val="32"/>
          <w:szCs w:val="32"/>
        </w:rPr>
        <w:t>〔2024〕</w:t>
      </w:r>
      <w:r w:rsidR="00DD3CAD">
        <w:rPr>
          <w:rFonts w:ascii="仿宋" w:eastAsia="仿宋" w:hAnsi="仿宋" w:cs="仿宋" w:hint="eastAsia"/>
          <w:sz w:val="32"/>
          <w:szCs w:val="32"/>
        </w:rPr>
        <w:t>20</w:t>
      </w:r>
      <w:r>
        <w:rPr>
          <w:rFonts w:ascii="仿宋" w:eastAsia="仿宋" w:hAnsi="仿宋" w:cs="仿宋" w:hint="eastAsia"/>
          <w:sz w:val="32"/>
          <w:szCs w:val="32"/>
        </w:rPr>
        <w:t>号</w:t>
      </w:r>
    </w:p>
    <w:p w14:paraId="24E24705" w14:textId="77777777" w:rsidR="00205256" w:rsidRDefault="00205256" w:rsidP="00205256">
      <w:pPr>
        <w:autoSpaceDE w:val="0"/>
        <w:autoSpaceDN w:val="0"/>
        <w:adjustRightInd w:val="0"/>
        <w:spacing w:line="276" w:lineRule="auto"/>
        <w:rPr>
          <w:rFonts w:ascii="华文中宋" w:eastAsia="华文中宋" w:hAnsi="华文中宋" w:hint="eastAsia"/>
          <w:b/>
          <w:kern w:val="0"/>
          <w:sz w:val="29"/>
          <w:szCs w:val="29"/>
          <w:lang w:val="zh-CN"/>
        </w:rPr>
      </w:pPr>
    </w:p>
    <w:p w14:paraId="313939A5" w14:textId="77777777" w:rsidR="006B0577" w:rsidRDefault="00205256" w:rsidP="00205256">
      <w:pPr>
        <w:spacing w:line="276" w:lineRule="auto"/>
        <w:jc w:val="center"/>
        <w:rPr>
          <w:rFonts w:ascii="Times New Roman" w:eastAsia="方正小标宋简体" w:hAnsi="Times New Roman" w:cs="Times New Roman"/>
          <w:sz w:val="44"/>
          <w:szCs w:val="44"/>
          <w:lang w:val="zh-CN"/>
        </w:rPr>
      </w:pPr>
      <w:r>
        <w:rPr>
          <w:rFonts w:ascii="Times New Roman" w:eastAsia="方正小标宋简体" w:hAnsi="Times New Roman" w:cs="Times New Roman"/>
          <w:sz w:val="44"/>
          <w:szCs w:val="44"/>
          <w:lang w:val="zh-CN"/>
        </w:rPr>
        <w:t>关于</w:t>
      </w:r>
      <w:r>
        <w:rPr>
          <w:rFonts w:ascii="Times New Roman" w:eastAsia="方正小标宋简体" w:hAnsi="Times New Roman" w:cs="Times New Roman" w:hint="eastAsia"/>
          <w:sz w:val="44"/>
          <w:szCs w:val="44"/>
          <w:lang w:val="zh-CN"/>
        </w:rPr>
        <w:t>召开</w:t>
      </w:r>
      <w:r>
        <w:rPr>
          <w:rFonts w:ascii="Times New Roman" w:eastAsia="方正小标宋简体" w:hAnsi="Times New Roman" w:cs="Times New Roman"/>
          <w:sz w:val="44"/>
          <w:szCs w:val="44"/>
          <w:lang w:val="zh-CN"/>
        </w:rPr>
        <w:t>北京青年政治学院</w:t>
      </w:r>
    </w:p>
    <w:p w14:paraId="4D83346C" w14:textId="7B653811" w:rsidR="00205256" w:rsidRPr="00205256" w:rsidRDefault="00205256" w:rsidP="00EA0D49">
      <w:pPr>
        <w:spacing w:afterLines="100" w:after="312" w:line="276" w:lineRule="auto"/>
        <w:jc w:val="center"/>
        <w:rPr>
          <w:rFonts w:ascii="Times New Roman" w:eastAsia="方正小标宋简体" w:hAnsi="Times New Roman" w:cs="Times New Roman"/>
          <w:sz w:val="44"/>
          <w:szCs w:val="44"/>
          <w:lang w:val="zh-CN"/>
        </w:rPr>
      </w:pPr>
      <w:r>
        <w:rPr>
          <w:rFonts w:ascii="Times New Roman" w:eastAsia="方正小标宋简体" w:hAnsi="Times New Roman" w:cs="Times New Roman"/>
          <w:sz w:val="44"/>
          <w:szCs w:val="44"/>
          <w:lang w:val="zh-CN"/>
        </w:rPr>
        <w:t>第</w:t>
      </w:r>
      <w:r>
        <w:rPr>
          <w:rFonts w:ascii="Times New Roman" w:eastAsia="方正小标宋简体" w:hAnsi="Times New Roman" w:cs="Times New Roman" w:hint="eastAsia"/>
          <w:sz w:val="44"/>
          <w:szCs w:val="44"/>
          <w:lang w:val="zh-CN"/>
        </w:rPr>
        <w:t>二十二</w:t>
      </w:r>
      <w:r>
        <w:rPr>
          <w:rFonts w:ascii="Times New Roman" w:eastAsia="方正小标宋简体" w:hAnsi="Times New Roman" w:cs="Times New Roman"/>
          <w:sz w:val="44"/>
          <w:szCs w:val="44"/>
          <w:lang w:val="zh-CN"/>
        </w:rPr>
        <w:t>次学生代表大会的通知</w:t>
      </w:r>
    </w:p>
    <w:p w14:paraId="4C9E3DF1" w14:textId="5E0236F3" w:rsidR="00205256" w:rsidRPr="00244B23" w:rsidRDefault="00205256" w:rsidP="00205256">
      <w:pPr>
        <w:widowControl/>
        <w:adjustRightInd w:val="0"/>
        <w:snapToGrid w:val="0"/>
        <w:spacing w:line="560" w:lineRule="exac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各二级学院</w:t>
      </w:r>
      <w:r w:rsidR="006B0577" w:rsidRPr="00244B23">
        <w:rPr>
          <w:rFonts w:ascii="仿宋_GB2312" w:eastAsia="仿宋_GB2312" w:hAnsi="仿宋" w:cs="Times New Roman" w:hint="eastAsia"/>
          <w:sz w:val="32"/>
          <w:szCs w:val="32"/>
        </w:rPr>
        <w:t>团委、</w:t>
      </w:r>
      <w:r w:rsidRPr="00244B23">
        <w:rPr>
          <w:rFonts w:ascii="仿宋_GB2312" w:eastAsia="仿宋_GB2312" w:hAnsi="仿宋" w:cs="Times New Roman" w:hint="eastAsia"/>
          <w:sz w:val="32"/>
          <w:szCs w:val="32"/>
        </w:rPr>
        <w:t>学生会：</w:t>
      </w:r>
    </w:p>
    <w:p w14:paraId="4422513D" w14:textId="757AC306" w:rsidR="00205256" w:rsidRPr="00244B23" w:rsidRDefault="0046203C" w:rsidP="00205256">
      <w:pPr>
        <w:widowControl/>
        <w:adjustRightInd w:val="0"/>
        <w:snapToGrid w:val="0"/>
        <w:spacing w:line="560" w:lineRule="exact"/>
        <w:ind w:firstLineChars="200" w:firstLine="640"/>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lang w:val="zh-CN"/>
        </w:rPr>
        <w:t>根据《关于巩固高校学生会（研究生会）改革成果的若干措施》《普通高等学校学生（研究生）代表大会工作规定》《学联学生会组织改革方案》</w:t>
      </w:r>
      <w:r w:rsidRPr="00244B23">
        <w:rPr>
          <w:rFonts w:ascii="仿宋_GB2312" w:eastAsia="仿宋_GB2312" w:hAnsi="仿宋" w:hint="eastAsia"/>
          <w:color w:val="000000"/>
          <w:sz w:val="32"/>
          <w:szCs w:val="32"/>
        </w:rPr>
        <w:t>和《北京青年政治学院学生会章程</w:t>
      </w:r>
      <w:proofErr w:type="gramStart"/>
      <w:r w:rsidRPr="00244B23">
        <w:rPr>
          <w:rFonts w:ascii="仿宋_GB2312" w:eastAsia="仿宋_GB2312" w:hAnsi="仿宋" w:hint="eastAsia"/>
          <w:color w:val="000000"/>
          <w:sz w:val="32"/>
          <w:szCs w:val="32"/>
        </w:rPr>
        <w:t>》</w:t>
      </w:r>
      <w:proofErr w:type="gramEnd"/>
      <w:r w:rsidRPr="00244B23">
        <w:rPr>
          <w:rFonts w:ascii="仿宋_GB2312" w:eastAsia="仿宋_GB2312" w:hAnsi="仿宋" w:hint="eastAsia"/>
          <w:color w:val="000000"/>
          <w:sz w:val="32"/>
          <w:szCs w:val="32"/>
        </w:rPr>
        <w:t>等文件要求，经报学院党委和北京市学联同意，</w:t>
      </w:r>
      <w:r w:rsidRPr="00244B23">
        <w:rPr>
          <w:rFonts w:ascii="仿宋_GB2312" w:eastAsia="仿宋_GB2312" w:hAnsi="仿宋" w:cs="Times New Roman" w:hint="eastAsia"/>
          <w:color w:val="000000" w:themeColor="text1"/>
          <w:sz w:val="32"/>
          <w:szCs w:val="32"/>
        </w:rPr>
        <w:t>拟定于2024年11月9日召开</w:t>
      </w:r>
      <w:r w:rsidR="00205256" w:rsidRPr="00244B23">
        <w:rPr>
          <w:rFonts w:ascii="仿宋_GB2312" w:eastAsia="仿宋_GB2312" w:hAnsi="仿宋" w:cs="Times New Roman" w:hint="eastAsia"/>
          <w:sz w:val="32"/>
          <w:szCs w:val="32"/>
          <w:lang w:val="zh-CN"/>
        </w:rPr>
        <w:t>北京青年政治学院第二十二次</w:t>
      </w:r>
      <w:r w:rsidR="00205256" w:rsidRPr="00244B23">
        <w:rPr>
          <w:rFonts w:ascii="仿宋_GB2312" w:eastAsia="仿宋_GB2312" w:hAnsi="仿宋" w:cs="Times New Roman" w:hint="eastAsia"/>
          <w:sz w:val="32"/>
          <w:szCs w:val="32"/>
        </w:rPr>
        <w:t>学生</w:t>
      </w:r>
      <w:r w:rsidR="00205256" w:rsidRPr="00244B23">
        <w:rPr>
          <w:rFonts w:ascii="仿宋_GB2312" w:eastAsia="仿宋_GB2312" w:hAnsi="仿宋" w:cs="Times New Roman" w:hint="eastAsia"/>
          <w:sz w:val="32"/>
          <w:szCs w:val="32"/>
          <w:lang w:val="zh-CN"/>
        </w:rPr>
        <w:t>代表大会。</w:t>
      </w:r>
      <w:r w:rsidR="00205256" w:rsidRPr="00244B23">
        <w:rPr>
          <w:rFonts w:ascii="仿宋_GB2312" w:eastAsia="仿宋_GB2312" w:hAnsi="仿宋" w:cs="Times New Roman" w:hint="eastAsia"/>
          <w:sz w:val="32"/>
          <w:szCs w:val="32"/>
        </w:rPr>
        <w:t>现将有关事项通知如下</w:t>
      </w:r>
      <w:r w:rsidRPr="00244B23">
        <w:rPr>
          <w:rFonts w:ascii="仿宋_GB2312" w:eastAsia="仿宋_GB2312" w:hAnsi="仿宋" w:cs="Times New Roman" w:hint="eastAsia"/>
          <w:sz w:val="32"/>
          <w:szCs w:val="32"/>
        </w:rPr>
        <w:t>：</w:t>
      </w:r>
    </w:p>
    <w:p w14:paraId="026FD3E1" w14:textId="77777777" w:rsidR="00593746" w:rsidRPr="00244B23" w:rsidRDefault="00593746" w:rsidP="00593746">
      <w:pPr>
        <w:ind w:firstLineChars="200" w:firstLine="643"/>
        <w:rPr>
          <w:rFonts w:ascii="仿宋_GB2312" w:eastAsia="仿宋_GB2312" w:hAnsi="仿宋" w:cs="Times New Roman" w:hint="eastAsia"/>
          <w:b/>
          <w:bCs/>
          <w:color w:val="000000" w:themeColor="text1"/>
          <w:sz w:val="32"/>
          <w:szCs w:val="32"/>
        </w:rPr>
      </w:pPr>
      <w:r w:rsidRPr="00244B23">
        <w:rPr>
          <w:rFonts w:ascii="仿宋_GB2312" w:eastAsia="仿宋_GB2312" w:hAnsi="仿宋" w:cs="Times New Roman" w:hint="eastAsia"/>
          <w:b/>
          <w:bCs/>
          <w:color w:val="000000" w:themeColor="text1"/>
          <w:sz w:val="32"/>
          <w:szCs w:val="32"/>
        </w:rPr>
        <w:t>一、指导思想</w:t>
      </w:r>
    </w:p>
    <w:p w14:paraId="250D1B47" w14:textId="17200A59" w:rsidR="00205256" w:rsidRPr="00244B23" w:rsidRDefault="00593746" w:rsidP="00593746">
      <w:pPr>
        <w:ind w:firstLineChars="200" w:firstLine="640"/>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以习近平新时代中国特色社会主义思想为指导，全面贯彻落实党的二十大和二十大历次全会精神、习近平总书记关于青年工作的重要论述及中国共产主义青年团第十九次全国代表大会、共青团北京市第十五次代表大会和学院第二次党代会精神，动员引领广大青年在全面建设社会主义现代化国家、全面推进中华民族伟大复兴的历史进程中挺</w:t>
      </w:r>
      <w:proofErr w:type="gramStart"/>
      <w:r w:rsidRPr="00244B23">
        <w:rPr>
          <w:rFonts w:ascii="仿宋_GB2312" w:eastAsia="仿宋_GB2312" w:hAnsi="仿宋" w:cs="Times New Roman" w:hint="eastAsia"/>
          <w:sz w:val="32"/>
          <w:szCs w:val="32"/>
        </w:rPr>
        <w:t>膺</w:t>
      </w:r>
      <w:proofErr w:type="gramEnd"/>
      <w:r w:rsidRPr="00244B23">
        <w:rPr>
          <w:rFonts w:ascii="仿宋_GB2312" w:eastAsia="仿宋_GB2312" w:hAnsi="仿宋" w:cs="Times New Roman" w:hint="eastAsia"/>
          <w:sz w:val="32"/>
          <w:szCs w:val="32"/>
        </w:rPr>
        <w:t>担当，</w:t>
      </w:r>
      <w:r w:rsidRPr="00244B23">
        <w:rPr>
          <w:rFonts w:ascii="仿宋_GB2312" w:eastAsia="仿宋_GB2312" w:hAnsi="仿宋" w:cs="Times New Roman" w:hint="eastAsia"/>
          <w:sz w:val="32"/>
          <w:szCs w:val="32"/>
        </w:rPr>
        <w:lastRenderedPageBreak/>
        <w:t>努力成为有理想、敢担当、能吃苦、肯奋斗的新时代好青年。</w:t>
      </w:r>
    </w:p>
    <w:p w14:paraId="71F6B1CE" w14:textId="77777777" w:rsidR="00593746" w:rsidRPr="00244B23" w:rsidRDefault="00593746" w:rsidP="00593746">
      <w:pPr>
        <w:ind w:firstLineChars="200" w:firstLine="643"/>
        <w:rPr>
          <w:rFonts w:ascii="仿宋_GB2312" w:eastAsia="仿宋_GB2312" w:hAnsi="仿宋" w:cs="Times New Roman" w:hint="eastAsia"/>
          <w:b/>
          <w:bCs/>
          <w:color w:val="000000" w:themeColor="text1"/>
          <w:sz w:val="32"/>
          <w:szCs w:val="32"/>
        </w:rPr>
      </w:pPr>
      <w:r w:rsidRPr="00244B23">
        <w:rPr>
          <w:rFonts w:ascii="仿宋_GB2312" w:eastAsia="仿宋_GB2312" w:hAnsi="仿宋" w:cs="Times New Roman" w:hint="eastAsia"/>
          <w:b/>
          <w:bCs/>
          <w:color w:val="000000" w:themeColor="text1"/>
          <w:sz w:val="32"/>
          <w:szCs w:val="32"/>
        </w:rPr>
        <w:t>二、主要任务</w:t>
      </w:r>
    </w:p>
    <w:p w14:paraId="7D2C27DE" w14:textId="4F20D79B" w:rsidR="00A045BB" w:rsidRPr="00244B23" w:rsidRDefault="00A045BB" w:rsidP="00A045BB">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1.听取并审议北京青年政治学院第二十一届学生会工作报告；</w:t>
      </w:r>
    </w:p>
    <w:p w14:paraId="3E17D86F" w14:textId="6490762F" w:rsidR="002B38A6" w:rsidRPr="00244B23" w:rsidRDefault="00A045BB" w:rsidP="00A045BB">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2.选举产生北京青年政治学院第二十二届学生委员会</w:t>
      </w:r>
      <w:r w:rsidR="00A90916" w:rsidRPr="00244B23">
        <w:rPr>
          <w:rFonts w:ascii="仿宋_GB2312" w:eastAsia="仿宋_GB2312" w:hAnsi="仿宋" w:cs="Times New Roman" w:hint="eastAsia"/>
          <w:sz w:val="32"/>
          <w:szCs w:val="32"/>
          <w:lang w:val="zh-CN"/>
        </w:rPr>
        <w:t>和</w:t>
      </w:r>
      <w:r w:rsidR="002B38A6" w:rsidRPr="00244B23">
        <w:rPr>
          <w:rFonts w:ascii="仿宋_GB2312" w:eastAsia="仿宋_GB2312" w:hAnsi="仿宋" w:cs="Times New Roman" w:hint="eastAsia"/>
          <w:sz w:val="32"/>
          <w:szCs w:val="32"/>
          <w:lang w:val="zh-CN"/>
        </w:rPr>
        <w:t>第二十二届学生会主席团成员；</w:t>
      </w:r>
    </w:p>
    <w:p w14:paraId="587DD0FE" w14:textId="1A4DE912" w:rsidR="000730F8" w:rsidRPr="00244B23" w:rsidRDefault="000730F8" w:rsidP="000730F8">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3.征求广大同学对学院工作的意见和建议,合理有序表达和维护同学正当权益；</w:t>
      </w:r>
    </w:p>
    <w:p w14:paraId="1512D666" w14:textId="39F30E9D" w:rsidR="000730F8" w:rsidRPr="00244B23" w:rsidRDefault="000730F8" w:rsidP="000730F8">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4.听取并审议第二十二次学代会提案工作报告。</w:t>
      </w:r>
    </w:p>
    <w:p w14:paraId="13695301" w14:textId="0451E716" w:rsidR="007B7CA9" w:rsidRPr="00244B23" w:rsidRDefault="000730F8" w:rsidP="00EA0D49">
      <w:pPr>
        <w:ind w:firstLineChars="200" w:firstLine="643"/>
        <w:rPr>
          <w:rFonts w:ascii="仿宋_GB2312" w:eastAsia="仿宋_GB2312" w:hAnsi="仿宋" w:cs="Times New Roman" w:hint="eastAsia"/>
          <w:b/>
          <w:bCs/>
          <w:color w:val="000000" w:themeColor="text1"/>
          <w:sz w:val="32"/>
          <w:szCs w:val="32"/>
        </w:rPr>
      </w:pPr>
      <w:r w:rsidRPr="00244B23">
        <w:rPr>
          <w:rFonts w:ascii="仿宋_GB2312" w:eastAsia="仿宋_GB2312" w:hAnsi="仿宋" w:cs="Times New Roman" w:hint="eastAsia"/>
          <w:b/>
          <w:bCs/>
          <w:color w:val="000000" w:themeColor="text1"/>
          <w:sz w:val="32"/>
          <w:szCs w:val="32"/>
        </w:rPr>
        <w:t>三、工作安排</w:t>
      </w:r>
    </w:p>
    <w:p w14:paraId="5E9348B8" w14:textId="77777777" w:rsidR="000730F8" w:rsidRPr="00244B23" w:rsidRDefault="000730F8" w:rsidP="00EA0D49">
      <w:pPr>
        <w:widowControl/>
        <w:adjustRightInd w:val="0"/>
        <w:snapToGrid w:val="0"/>
        <w:spacing w:line="560" w:lineRule="exact"/>
        <w:ind w:firstLineChars="200" w:firstLine="643"/>
        <w:rPr>
          <w:rFonts w:ascii="仿宋_GB2312" w:eastAsia="仿宋_GB2312" w:hAnsi="仿宋" w:cs="Times New Roman" w:hint="eastAsia"/>
          <w:b/>
          <w:bCs/>
          <w:sz w:val="32"/>
          <w:szCs w:val="32"/>
          <w:lang w:val="zh-CN"/>
        </w:rPr>
      </w:pPr>
      <w:r w:rsidRPr="00244B23">
        <w:rPr>
          <w:rFonts w:ascii="仿宋_GB2312" w:eastAsia="仿宋_GB2312" w:hAnsi="仿宋" w:cs="Times New Roman" w:hint="eastAsia"/>
          <w:b/>
          <w:bCs/>
          <w:sz w:val="32"/>
          <w:szCs w:val="32"/>
          <w:lang w:val="zh-CN"/>
        </w:rPr>
        <w:t>（一）代表名额分配和产生程序</w:t>
      </w:r>
    </w:p>
    <w:p w14:paraId="5F14821D" w14:textId="603FE5BD" w:rsidR="00EA0D49" w:rsidRPr="00244B23" w:rsidRDefault="00EA0D49" w:rsidP="00EA0D49">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1.代表名额分配</w:t>
      </w:r>
    </w:p>
    <w:p w14:paraId="03B940AC" w14:textId="1A1182D6" w:rsidR="000730F8" w:rsidRPr="00244B23" w:rsidRDefault="000730F8" w:rsidP="00C65722">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按照《普通高等学校学生（研究生）代表大会工作规定》要求，经学院党委批准，北京青年政治学院第二十二次学生代表大会正式代表名额47名（</w:t>
      </w:r>
      <w:r w:rsidR="006B0A71" w:rsidRPr="00244B23">
        <w:rPr>
          <w:rFonts w:ascii="仿宋_GB2312" w:eastAsia="仿宋_GB2312" w:hAnsi="仿宋" w:cs="Times New Roman" w:hint="eastAsia"/>
          <w:sz w:val="32"/>
          <w:szCs w:val="32"/>
          <w:lang w:val="zh-CN"/>
        </w:rPr>
        <w:t>详见</w:t>
      </w:r>
      <w:r w:rsidRPr="00244B23">
        <w:rPr>
          <w:rFonts w:ascii="仿宋_GB2312" w:eastAsia="仿宋_GB2312" w:hAnsi="仿宋" w:cs="Times New Roman" w:hint="eastAsia"/>
          <w:sz w:val="32"/>
          <w:szCs w:val="32"/>
          <w:lang w:val="zh-CN"/>
        </w:rPr>
        <w:t>附件1）。代表的构成主要考虑代表的广泛性，兼顾政治面貌、年级、性别、民族比例。其中校、院</w:t>
      </w:r>
      <w:r w:rsidR="00B63A35" w:rsidRPr="00244B23">
        <w:rPr>
          <w:rFonts w:ascii="仿宋_GB2312" w:eastAsia="仿宋_GB2312" w:hAnsi="仿宋" w:cs="Times New Roman" w:hint="eastAsia"/>
          <w:sz w:val="32"/>
          <w:szCs w:val="32"/>
          <w:lang w:val="zh-CN"/>
        </w:rPr>
        <w:t>两</w:t>
      </w:r>
      <w:r w:rsidR="00352D3E" w:rsidRPr="00244B23">
        <w:rPr>
          <w:rFonts w:ascii="仿宋_GB2312" w:eastAsia="仿宋_GB2312" w:hAnsi="仿宋" w:cs="Times New Roman" w:hint="eastAsia"/>
          <w:sz w:val="32"/>
          <w:szCs w:val="32"/>
          <w:lang w:val="zh-CN"/>
        </w:rPr>
        <w:t>级</w:t>
      </w:r>
      <w:r w:rsidRPr="00244B23">
        <w:rPr>
          <w:rFonts w:ascii="仿宋_GB2312" w:eastAsia="仿宋_GB2312" w:hAnsi="仿宋" w:cs="Times New Roman" w:hint="eastAsia"/>
          <w:sz w:val="32"/>
          <w:szCs w:val="32"/>
          <w:lang w:val="zh-CN"/>
        </w:rPr>
        <w:t>学生会组织工作人员中的学生代表一般不超过40％。</w:t>
      </w:r>
    </w:p>
    <w:p w14:paraId="5F894590" w14:textId="0E5D5AF4" w:rsidR="00300237" w:rsidRPr="00244B23" w:rsidRDefault="00300237" w:rsidP="00C47C64">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2.代表应具备的条件</w:t>
      </w:r>
    </w:p>
    <w:p w14:paraId="4D1B4718" w14:textId="77777777"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（1）学代会代表候选人须为北京青年政治学院全日制在校中国学生；</w:t>
      </w:r>
    </w:p>
    <w:p w14:paraId="095E974C" w14:textId="5DA42290"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（2）遵守宪法和法律法规，遵守学院章程和规章制度；</w:t>
      </w:r>
    </w:p>
    <w:p w14:paraId="25C9FBDB" w14:textId="77777777"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（3）具有较高的思想政治素质、良好的道德品质，积极上进，作风务实，乐于奉献；</w:t>
      </w:r>
    </w:p>
    <w:p w14:paraId="4F67DED5" w14:textId="77777777"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lastRenderedPageBreak/>
        <w:t>（4）能够真实充分反映同学诉求，积极热心表达同学意愿，具备一定</w:t>
      </w:r>
      <w:proofErr w:type="gramStart"/>
      <w:r w:rsidRPr="00244B23">
        <w:rPr>
          <w:rFonts w:ascii="仿宋_GB2312" w:eastAsia="仿宋_GB2312" w:hAnsi="仿宋" w:cs="Times New Roman" w:hint="eastAsia"/>
          <w:sz w:val="32"/>
          <w:szCs w:val="32"/>
          <w:lang w:val="zh-CN"/>
        </w:rPr>
        <w:t>履</w:t>
      </w:r>
      <w:proofErr w:type="gramEnd"/>
      <w:r w:rsidRPr="00244B23">
        <w:rPr>
          <w:rFonts w:ascii="仿宋_GB2312" w:eastAsia="仿宋_GB2312" w:hAnsi="仿宋" w:cs="Times New Roman" w:hint="eastAsia"/>
          <w:sz w:val="32"/>
          <w:szCs w:val="32"/>
          <w:lang w:val="zh-CN"/>
        </w:rPr>
        <w:t>职能力；</w:t>
      </w:r>
    </w:p>
    <w:p w14:paraId="50AEA9FF" w14:textId="77777777" w:rsidR="00C112F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（5）能够依照代表的权利和职责配合大会筹备委员会的工作，履行代表义务</w:t>
      </w:r>
      <w:r w:rsidR="00C112F7" w:rsidRPr="00244B23">
        <w:rPr>
          <w:rFonts w:ascii="仿宋_GB2312" w:eastAsia="仿宋_GB2312" w:hAnsi="仿宋" w:cs="Times New Roman" w:hint="eastAsia"/>
          <w:sz w:val="32"/>
          <w:szCs w:val="32"/>
          <w:lang w:val="zh-CN"/>
        </w:rPr>
        <w:t>；</w:t>
      </w:r>
    </w:p>
    <w:p w14:paraId="303E9748" w14:textId="26E24739" w:rsidR="00300237" w:rsidRPr="00244B23" w:rsidRDefault="00C112F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（6）</w:t>
      </w:r>
      <w:r w:rsidR="005B5A58" w:rsidRPr="00244B23">
        <w:rPr>
          <w:rFonts w:ascii="仿宋_GB2312" w:eastAsia="仿宋_GB2312" w:hAnsi="仿宋" w:cs="Times New Roman" w:hint="eastAsia"/>
          <w:sz w:val="32"/>
          <w:szCs w:val="32"/>
          <w:lang w:val="zh-CN"/>
        </w:rPr>
        <w:t>学业优良，</w:t>
      </w:r>
      <w:r w:rsidRPr="00244B23">
        <w:rPr>
          <w:rFonts w:ascii="仿宋_GB2312" w:eastAsia="仿宋_GB2312" w:hAnsi="仿宋" w:cs="Times New Roman" w:hint="eastAsia"/>
          <w:sz w:val="32"/>
          <w:szCs w:val="32"/>
          <w:lang w:val="zh-CN"/>
        </w:rPr>
        <w:t>无课业不及格情况</w:t>
      </w:r>
      <w:r w:rsidR="00300237" w:rsidRPr="00244B23">
        <w:rPr>
          <w:rFonts w:ascii="仿宋_GB2312" w:eastAsia="仿宋_GB2312" w:hAnsi="仿宋" w:cs="Times New Roman" w:hint="eastAsia"/>
          <w:sz w:val="32"/>
          <w:szCs w:val="32"/>
          <w:lang w:val="zh-CN"/>
        </w:rPr>
        <w:t>。</w:t>
      </w:r>
    </w:p>
    <w:p w14:paraId="6C3E6332" w14:textId="07C0D20A" w:rsidR="00300237" w:rsidRPr="00244B23" w:rsidRDefault="00300237" w:rsidP="006173C9">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3.代表产生办法</w:t>
      </w:r>
    </w:p>
    <w:p w14:paraId="1F36A171" w14:textId="2AAEDE50" w:rsidR="000730F8"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代表候选人按分配名额和上述条件，在同级党组织的领导和团组织的指导下，由二级学院学生会推选产生，经大会筹备工作委员会审查通过成为正式代表。</w:t>
      </w:r>
    </w:p>
    <w:p w14:paraId="17B9C68D" w14:textId="0B4686DA"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4.代表的权利和义务</w:t>
      </w:r>
    </w:p>
    <w:p w14:paraId="4D02CBD7" w14:textId="1FEF4803" w:rsidR="00300237"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1）代表的权利：通过符合学生会组织章程规定的民主程序，在学代会上充分发表意见和建议，享有表决权；享有选举权和被选举权；在职权范围内以个人或者联名方式提出提案，并对提案办理情况进行询问和监督；对学生会组织的工作提出建议、批评和实行监督。</w:t>
      </w:r>
    </w:p>
    <w:p w14:paraId="525E9C72" w14:textId="7F52CEEB" w:rsidR="000730F8" w:rsidRPr="00244B23" w:rsidRDefault="00300237" w:rsidP="00300237">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2）代表的义务：积极行使代表权利，认真履行代表职责，按时参加相关会议；认真学习，不断提高思想政治素质和参与学校治理的能力；密切联系学生，反映学生的意见和要求；监督学生会组织开展工作，提出改进措施和工作建议。</w:t>
      </w:r>
    </w:p>
    <w:p w14:paraId="4FCAFF73" w14:textId="4650CCA9" w:rsidR="000730F8" w:rsidRPr="00244B23" w:rsidRDefault="00300237" w:rsidP="00C65722">
      <w:pPr>
        <w:widowControl/>
        <w:adjustRightInd w:val="0"/>
        <w:snapToGrid w:val="0"/>
        <w:spacing w:line="560" w:lineRule="exact"/>
        <w:ind w:firstLineChars="200" w:firstLine="643"/>
        <w:rPr>
          <w:rFonts w:ascii="仿宋_GB2312" w:eastAsia="仿宋_GB2312" w:hAnsi="仿宋" w:cs="Times New Roman" w:hint="eastAsia"/>
          <w:b/>
          <w:bCs/>
          <w:color w:val="000000" w:themeColor="text1"/>
          <w:sz w:val="32"/>
          <w:szCs w:val="32"/>
          <w:lang w:val="zh-CN"/>
        </w:rPr>
      </w:pPr>
      <w:r w:rsidRPr="00244B23">
        <w:rPr>
          <w:rFonts w:ascii="仿宋_GB2312" w:eastAsia="仿宋_GB2312" w:hAnsi="仿宋" w:cs="Times New Roman" w:hint="eastAsia"/>
          <w:b/>
          <w:bCs/>
          <w:color w:val="000000" w:themeColor="text1"/>
          <w:sz w:val="32"/>
          <w:szCs w:val="32"/>
          <w:lang w:val="zh-CN"/>
        </w:rPr>
        <w:t>（二）学生委员会委员候选人</w:t>
      </w:r>
      <w:r w:rsidR="008B5B6B" w:rsidRPr="00244B23">
        <w:rPr>
          <w:rFonts w:ascii="仿宋_GB2312" w:eastAsia="仿宋_GB2312" w:hAnsi="仿宋" w:cs="Times New Roman" w:hint="eastAsia"/>
          <w:b/>
          <w:bCs/>
          <w:color w:val="000000" w:themeColor="text1"/>
          <w:sz w:val="32"/>
          <w:szCs w:val="32"/>
          <w:lang w:val="zh-CN"/>
        </w:rPr>
        <w:t>名额</w:t>
      </w:r>
      <w:r w:rsidRPr="00244B23">
        <w:rPr>
          <w:rFonts w:ascii="仿宋_GB2312" w:eastAsia="仿宋_GB2312" w:hAnsi="仿宋" w:cs="Times New Roman" w:hint="eastAsia"/>
          <w:b/>
          <w:bCs/>
          <w:color w:val="000000" w:themeColor="text1"/>
          <w:sz w:val="32"/>
          <w:szCs w:val="32"/>
          <w:lang w:val="zh-CN"/>
        </w:rPr>
        <w:t>和产生程序</w:t>
      </w:r>
    </w:p>
    <w:p w14:paraId="2D219380" w14:textId="2EA8A7AC" w:rsidR="00C22F64" w:rsidRPr="00244B23" w:rsidRDefault="006249C3" w:rsidP="00C22F64">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color w:val="000000" w:themeColor="text1"/>
          <w:sz w:val="32"/>
          <w:szCs w:val="32"/>
          <w:lang w:val="zh-CN"/>
        </w:rPr>
        <w:t>学生委员会委员由各二级学院推荐并提交大会差额选举产生。北京青年政治学院第二十二届学生委员会</w:t>
      </w:r>
      <w:proofErr w:type="gramStart"/>
      <w:r w:rsidRPr="00244B23">
        <w:rPr>
          <w:rFonts w:ascii="仿宋_GB2312" w:eastAsia="仿宋_GB2312" w:hAnsi="仿宋" w:cs="Times New Roman" w:hint="eastAsia"/>
          <w:color w:val="000000" w:themeColor="text1"/>
          <w:sz w:val="32"/>
          <w:szCs w:val="32"/>
          <w:lang w:val="zh-CN"/>
        </w:rPr>
        <w:t>设委员</w:t>
      </w:r>
      <w:proofErr w:type="gramEnd"/>
      <w:r w:rsidRPr="00244B23">
        <w:rPr>
          <w:rFonts w:ascii="仿宋_GB2312" w:eastAsia="仿宋_GB2312" w:hAnsi="仿宋" w:cs="Times New Roman" w:hint="eastAsia"/>
          <w:color w:val="000000" w:themeColor="text1"/>
          <w:sz w:val="32"/>
          <w:szCs w:val="32"/>
          <w:lang w:val="zh-CN"/>
        </w:rPr>
        <w:t>5名，委员候选人7名</w:t>
      </w:r>
      <w:r w:rsidR="00655822" w:rsidRPr="00244B23">
        <w:rPr>
          <w:rFonts w:ascii="仿宋_GB2312" w:eastAsia="仿宋_GB2312" w:hAnsi="仿宋" w:cs="Times New Roman" w:hint="eastAsia"/>
          <w:color w:val="000000" w:themeColor="text1"/>
          <w:sz w:val="32"/>
          <w:szCs w:val="32"/>
          <w:lang w:val="zh-CN"/>
        </w:rPr>
        <w:t>（详见附件1）</w:t>
      </w:r>
      <w:r w:rsidR="00A529EF" w:rsidRPr="00244B23">
        <w:rPr>
          <w:rFonts w:ascii="仿宋_GB2312" w:eastAsia="仿宋_GB2312" w:hAnsi="仿宋" w:cs="Times New Roman" w:hint="eastAsia"/>
          <w:color w:val="000000" w:themeColor="text1"/>
          <w:sz w:val="32"/>
          <w:szCs w:val="32"/>
          <w:lang w:val="zh-CN"/>
        </w:rPr>
        <w:t>，差额2名</w:t>
      </w:r>
      <w:r w:rsidRPr="00244B23">
        <w:rPr>
          <w:rFonts w:ascii="仿宋_GB2312" w:eastAsia="仿宋_GB2312" w:hAnsi="仿宋" w:cs="Times New Roman" w:hint="eastAsia"/>
          <w:color w:val="000000" w:themeColor="text1"/>
          <w:sz w:val="32"/>
          <w:szCs w:val="32"/>
          <w:lang w:val="zh-CN"/>
        </w:rPr>
        <w:t>。</w:t>
      </w:r>
      <w:r w:rsidR="00C22F64" w:rsidRPr="00244B23">
        <w:rPr>
          <w:rFonts w:ascii="仿宋_GB2312" w:eastAsia="仿宋_GB2312" w:hAnsi="仿宋" w:cs="Times New Roman" w:hint="eastAsia"/>
          <w:sz w:val="32"/>
          <w:szCs w:val="32"/>
          <w:lang w:val="zh-CN"/>
        </w:rPr>
        <w:t>委员候选人由各选举单位在充分酝酿、广泛听取意见后，由各选举单位</w:t>
      </w:r>
      <w:r w:rsidR="00C22F64" w:rsidRPr="00244B23">
        <w:rPr>
          <w:rFonts w:ascii="仿宋_GB2312" w:eastAsia="仿宋_GB2312" w:hAnsi="仿宋" w:cs="Times New Roman" w:hint="eastAsia"/>
          <w:sz w:val="32"/>
          <w:szCs w:val="32"/>
          <w:lang w:val="zh-CN"/>
        </w:rPr>
        <w:lastRenderedPageBreak/>
        <w:t>在当选代表中提名推选产生。大会以无记名投票方式差额选举产生北京青年政治学院第二十二届学生委员会委员。</w:t>
      </w:r>
      <w:r w:rsidR="00A529EF" w:rsidRPr="00244B23">
        <w:rPr>
          <w:rFonts w:ascii="仿宋_GB2312" w:eastAsia="仿宋_GB2312" w:hAnsi="仿宋" w:cs="Times New Roman" w:hint="eastAsia"/>
          <w:sz w:val="32"/>
          <w:szCs w:val="32"/>
          <w:lang w:val="zh-CN"/>
        </w:rPr>
        <w:t>学生会委员会在大会闭会期间代表全体同学帮助和监督学生会组织的工作。</w:t>
      </w:r>
    </w:p>
    <w:p w14:paraId="67A61EEC" w14:textId="1511FAEB" w:rsidR="008B5B6B" w:rsidRPr="00244B23" w:rsidRDefault="008B5B6B" w:rsidP="008B5B6B">
      <w:pPr>
        <w:widowControl/>
        <w:adjustRightInd w:val="0"/>
        <w:snapToGrid w:val="0"/>
        <w:spacing w:line="560" w:lineRule="exact"/>
        <w:ind w:firstLineChars="200" w:firstLine="643"/>
        <w:rPr>
          <w:rFonts w:ascii="仿宋_GB2312" w:eastAsia="仿宋_GB2312" w:hAnsi="仿宋" w:cs="Times New Roman" w:hint="eastAsia"/>
          <w:b/>
          <w:bCs/>
          <w:color w:val="000000" w:themeColor="text1"/>
          <w:sz w:val="32"/>
          <w:szCs w:val="32"/>
          <w:lang w:val="zh-CN"/>
        </w:rPr>
      </w:pPr>
      <w:r w:rsidRPr="00244B23">
        <w:rPr>
          <w:rFonts w:ascii="仿宋_GB2312" w:eastAsia="仿宋_GB2312" w:hAnsi="仿宋" w:cs="Times New Roman" w:hint="eastAsia"/>
          <w:b/>
          <w:bCs/>
          <w:color w:val="000000" w:themeColor="text1"/>
          <w:sz w:val="32"/>
          <w:szCs w:val="32"/>
          <w:lang w:val="zh-CN"/>
        </w:rPr>
        <w:t>（三）学生会主席团候选人条件和产生程序</w:t>
      </w:r>
    </w:p>
    <w:p w14:paraId="05249649" w14:textId="73D06603" w:rsidR="008B5B6B" w:rsidRPr="00244B23" w:rsidRDefault="001E1069" w:rsidP="00C22F64">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lang w:val="zh-CN"/>
        </w:rPr>
        <w:t>学生会主席团由学生代表大会选举产生，选举结果应向大会公告，并经学院党委批准，报上级学联备案。</w:t>
      </w:r>
      <w:r w:rsidR="008B5B6B" w:rsidRPr="00244B23">
        <w:rPr>
          <w:rFonts w:ascii="仿宋_GB2312" w:eastAsia="仿宋_GB2312" w:hAnsi="仿宋" w:cs="Times New Roman" w:hint="eastAsia"/>
          <w:sz w:val="32"/>
          <w:szCs w:val="32"/>
          <w:lang w:val="zh-CN"/>
        </w:rPr>
        <w:t>北京青年政治学院第二十二</w:t>
      </w:r>
      <w:r w:rsidR="00DD3868" w:rsidRPr="00244B23">
        <w:rPr>
          <w:rFonts w:ascii="仿宋_GB2312" w:eastAsia="仿宋_GB2312" w:hAnsi="仿宋" w:cs="Times New Roman" w:hint="eastAsia"/>
          <w:sz w:val="32"/>
          <w:szCs w:val="32"/>
          <w:lang w:val="zh-CN"/>
        </w:rPr>
        <w:t>届</w:t>
      </w:r>
      <w:r w:rsidR="008B5B6B" w:rsidRPr="00244B23">
        <w:rPr>
          <w:rFonts w:ascii="仿宋_GB2312" w:eastAsia="仿宋_GB2312" w:hAnsi="仿宋" w:cs="Times New Roman" w:hint="eastAsia"/>
          <w:sz w:val="32"/>
          <w:szCs w:val="32"/>
          <w:lang w:val="zh-CN"/>
        </w:rPr>
        <w:t>主席团成员设4名，按候选人多于应选名额20%的规定，设主席团候选人6名，差额2名</w:t>
      </w:r>
      <w:r w:rsidR="00A621BD" w:rsidRPr="00244B23">
        <w:rPr>
          <w:rFonts w:ascii="仿宋_GB2312" w:eastAsia="仿宋_GB2312" w:hAnsi="仿宋" w:cs="Times New Roman" w:hint="eastAsia"/>
          <w:sz w:val="32"/>
          <w:szCs w:val="32"/>
          <w:lang w:val="zh-CN"/>
        </w:rPr>
        <w:t>。</w:t>
      </w:r>
      <w:r w:rsidR="00D84FAD" w:rsidRPr="00244B23">
        <w:rPr>
          <w:rFonts w:ascii="仿宋_GB2312" w:eastAsia="仿宋_GB2312" w:hAnsi="仿宋" w:cs="Times New Roman" w:hint="eastAsia"/>
          <w:sz w:val="32"/>
          <w:szCs w:val="32"/>
          <w:lang w:val="zh-CN"/>
        </w:rPr>
        <w:t>主席团候选人</w:t>
      </w:r>
      <w:r w:rsidR="00BC26AF" w:rsidRPr="00244B23">
        <w:rPr>
          <w:rFonts w:ascii="仿宋_GB2312" w:eastAsia="仿宋_GB2312" w:hAnsi="仿宋" w:cs="Times New Roman" w:hint="eastAsia"/>
          <w:sz w:val="32"/>
          <w:szCs w:val="32"/>
          <w:lang w:val="zh-CN"/>
        </w:rPr>
        <w:t>由</w:t>
      </w:r>
      <w:r w:rsidR="00D84FAD" w:rsidRPr="00244B23">
        <w:rPr>
          <w:rFonts w:ascii="仿宋_GB2312" w:eastAsia="仿宋_GB2312" w:hAnsi="仿宋" w:cs="Times New Roman" w:hint="eastAsia"/>
          <w:sz w:val="32"/>
          <w:szCs w:val="32"/>
          <w:lang w:val="zh-CN"/>
        </w:rPr>
        <w:t>二级学院团组织推荐</w:t>
      </w:r>
      <w:r w:rsidR="00FE0F03" w:rsidRPr="00244B23">
        <w:rPr>
          <w:rFonts w:ascii="仿宋_GB2312" w:eastAsia="仿宋_GB2312" w:hAnsi="仿宋" w:cs="Times New Roman" w:hint="eastAsia"/>
          <w:sz w:val="32"/>
          <w:szCs w:val="32"/>
          <w:lang w:val="zh-CN"/>
        </w:rPr>
        <w:t>并</w:t>
      </w:r>
      <w:r w:rsidR="00D84FAD" w:rsidRPr="00244B23">
        <w:rPr>
          <w:rFonts w:ascii="仿宋_GB2312" w:eastAsia="仿宋_GB2312" w:hAnsi="仿宋" w:cs="Times New Roman" w:hint="eastAsia"/>
          <w:sz w:val="32"/>
          <w:szCs w:val="32"/>
          <w:lang w:val="zh-CN"/>
        </w:rPr>
        <w:t>经同级党组织同意，由党委学生工作部和</w:t>
      </w:r>
      <w:proofErr w:type="gramStart"/>
      <w:r w:rsidR="00D84FAD" w:rsidRPr="00244B23">
        <w:rPr>
          <w:rFonts w:ascii="仿宋_GB2312" w:eastAsia="仿宋_GB2312" w:hAnsi="仿宋" w:cs="Times New Roman" w:hint="eastAsia"/>
          <w:sz w:val="32"/>
          <w:szCs w:val="32"/>
          <w:lang w:val="zh-CN"/>
        </w:rPr>
        <w:t>校团委</w:t>
      </w:r>
      <w:proofErr w:type="gramEnd"/>
      <w:r w:rsidR="00D84FAD" w:rsidRPr="00244B23">
        <w:rPr>
          <w:rFonts w:ascii="仿宋_GB2312" w:eastAsia="仿宋_GB2312" w:hAnsi="仿宋" w:cs="Times New Roman" w:hint="eastAsia"/>
          <w:sz w:val="32"/>
          <w:szCs w:val="32"/>
          <w:lang w:val="zh-CN"/>
        </w:rPr>
        <w:t>联合审查后，报学院党委确定</w:t>
      </w:r>
      <w:r w:rsidR="00A621BD" w:rsidRPr="00244B23">
        <w:rPr>
          <w:rFonts w:ascii="仿宋_GB2312" w:eastAsia="仿宋_GB2312" w:hAnsi="仿宋" w:cs="Times New Roman" w:hint="eastAsia"/>
          <w:sz w:val="32"/>
          <w:szCs w:val="32"/>
          <w:lang w:val="zh-CN"/>
        </w:rPr>
        <w:t>。</w:t>
      </w:r>
      <w:r w:rsidR="00FF07EB" w:rsidRPr="00244B23">
        <w:rPr>
          <w:rFonts w:ascii="仿宋_GB2312" w:eastAsia="仿宋_GB2312" w:hAnsi="仿宋" w:cs="Times New Roman" w:hint="eastAsia"/>
          <w:sz w:val="32"/>
          <w:szCs w:val="32"/>
          <w:lang w:val="zh-CN"/>
        </w:rPr>
        <w:t>学生会主席团在学生代表大会闭会期间执行代表大会决议，对学生会组织工作中的重大事项</w:t>
      </w:r>
      <w:proofErr w:type="gramStart"/>
      <w:r w:rsidR="00FF07EB" w:rsidRPr="00244B23">
        <w:rPr>
          <w:rFonts w:ascii="仿宋_GB2312" w:eastAsia="仿宋_GB2312" w:hAnsi="仿宋" w:cs="Times New Roman" w:hint="eastAsia"/>
          <w:sz w:val="32"/>
          <w:szCs w:val="32"/>
          <w:lang w:val="zh-CN"/>
        </w:rPr>
        <w:t>作出</w:t>
      </w:r>
      <w:proofErr w:type="gramEnd"/>
      <w:r w:rsidR="00FF07EB" w:rsidRPr="00244B23">
        <w:rPr>
          <w:rFonts w:ascii="仿宋_GB2312" w:eastAsia="仿宋_GB2312" w:hAnsi="仿宋" w:cs="Times New Roman" w:hint="eastAsia"/>
          <w:sz w:val="32"/>
          <w:szCs w:val="32"/>
          <w:lang w:val="zh-CN"/>
        </w:rPr>
        <w:t>决定。</w:t>
      </w:r>
    </w:p>
    <w:p w14:paraId="31EE85ED" w14:textId="55C2E80C" w:rsidR="006249C3" w:rsidRPr="00244B23" w:rsidRDefault="00FE0F03" w:rsidP="00C65722">
      <w:pPr>
        <w:widowControl/>
        <w:adjustRightInd w:val="0"/>
        <w:snapToGrid w:val="0"/>
        <w:spacing w:line="560" w:lineRule="exact"/>
        <w:ind w:firstLineChars="200" w:firstLine="643"/>
        <w:rPr>
          <w:rFonts w:ascii="仿宋_GB2312" w:eastAsia="仿宋_GB2312" w:hAnsi="仿宋" w:cs="Times New Roman" w:hint="eastAsia"/>
          <w:b/>
          <w:bCs/>
          <w:sz w:val="32"/>
          <w:szCs w:val="32"/>
          <w:lang w:val="zh-CN"/>
        </w:rPr>
      </w:pPr>
      <w:r w:rsidRPr="00244B23">
        <w:rPr>
          <w:rFonts w:ascii="仿宋_GB2312" w:eastAsia="仿宋_GB2312" w:hAnsi="仿宋" w:cs="Times New Roman" w:hint="eastAsia"/>
          <w:b/>
          <w:bCs/>
          <w:sz w:val="32"/>
          <w:szCs w:val="32"/>
          <w:lang w:val="zh-CN"/>
        </w:rPr>
        <w:t>四、工作要求</w:t>
      </w:r>
    </w:p>
    <w:p w14:paraId="381F356C" w14:textId="42C3019A" w:rsidR="00BD6744" w:rsidRPr="00244B23" w:rsidRDefault="00AB4AD1" w:rsidP="00C65722">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rPr>
        <w:t>各二级学院推选的代表应准确填写《北京青年政治学院第二十二次学生代表大会代表信息登记表》（附件2），委员候选人应准确填写《北京青年政治学院第二十二届学生委员会委员候选人信息登记表》（附件3）</w:t>
      </w:r>
      <w:r w:rsidR="00B360F3" w:rsidRPr="00244B23">
        <w:rPr>
          <w:rFonts w:ascii="仿宋_GB2312" w:eastAsia="仿宋_GB2312" w:hAnsi="仿宋" w:cs="Times New Roman" w:hint="eastAsia"/>
          <w:sz w:val="32"/>
          <w:szCs w:val="32"/>
        </w:rPr>
        <w:t>，学生会主席团候选人应准确填写《北京青年政治学院第二十二届</w:t>
      </w:r>
      <w:r w:rsidR="00A455B9" w:rsidRPr="00244B23">
        <w:rPr>
          <w:rFonts w:ascii="仿宋_GB2312" w:eastAsia="仿宋_GB2312" w:hAnsi="仿宋" w:cs="Times New Roman" w:hint="eastAsia"/>
          <w:sz w:val="32"/>
          <w:szCs w:val="32"/>
        </w:rPr>
        <w:t>学生会主席团</w:t>
      </w:r>
      <w:r w:rsidR="00B360F3" w:rsidRPr="00244B23">
        <w:rPr>
          <w:rFonts w:ascii="仿宋_GB2312" w:eastAsia="仿宋_GB2312" w:hAnsi="仿宋" w:cs="Times New Roman" w:hint="eastAsia"/>
          <w:sz w:val="32"/>
          <w:szCs w:val="32"/>
        </w:rPr>
        <w:t>候选人信息登记表》（附件4）</w:t>
      </w:r>
      <w:r w:rsidRPr="00244B23">
        <w:rPr>
          <w:rFonts w:ascii="仿宋_GB2312" w:eastAsia="仿宋_GB2312" w:hAnsi="仿宋" w:cs="Times New Roman" w:hint="eastAsia"/>
          <w:sz w:val="32"/>
          <w:szCs w:val="32"/>
        </w:rPr>
        <w:t>。登记表经二级学院团委审核后报同级党组织审批，通过后于10月</w:t>
      </w:r>
      <w:r w:rsidR="00AF0538" w:rsidRPr="00244B23">
        <w:rPr>
          <w:rFonts w:ascii="仿宋_GB2312" w:eastAsia="仿宋_GB2312" w:hAnsi="仿宋" w:cs="Times New Roman" w:hint="eastAsia"/>
          <w:sz w:val="32"/>
          <w:szCs w:val="32"/>
        </w:rPr>
        <w:t>24</w:t>
      </w:r>
      <w:r w:rsidRPr="00244B23">
        <w:rPr>
          <w:rFonts w:ascii="仿宋_GB2312" w:eastAsia="仿宋_GB2312" w:hAnsi="仿宋" w:cs="Times New Roman" w:hint="eastAsia"/>
          <w:sz w:val="32"/>
          <w:szCs w:val="32"/>
        </w:rPr>
        <w:t>日（星期</w:t>
      </w:r>
      <w:r w:rsidR="00AF0538" w:rsidRPr="00244B23">
        <w:rPr>
          <w:rFonts w:ascii="仿宋_GB2312" w:eastAsia="仿宋_GB2312" w:hAnsi="仿宋" w:cs="Times New Roman" w:hint="eastAsia"/>
          <w:sz w:val="32"/>
          <w:szCs w:val="32"/>
        </w:rPr>
        <w:t>四</w:t>
      </w:r>
      <w:r w:rsidRPr="00244B23">
        <w:rPr>
          <w:rFonts w:ascii="仿宋_GB2312" w:eastAsia="仿宋_GB2312" w:hAnsi="仿宋" w:cs="Times New Roman" w:hint="eastAsia"/>
          <w:sz w:val="32"/>
          <w:szCs w:val="32"/>
        </w:rPr>
        <w:t>）中午12:00前提交到学代会筹委会。</w:t>
      </w:r>
    </w:p>
    <w:p w14:paraId="47FC4CEF" w14:textId="19B9AA9B" w:rsidR="00C65722" w:rsidRPr="00244B23" w:rsidRDefault="00AB4AD1" w:rsidP="00BD6744">
      <w:pPr>
        <w:widowControl/>
        <w:adjustRightInd w:val="0"/>
        <w:snapToGrid w:val="0"/>
        <w:spacing w:line="560" w:lineRule="exact"/>
        <w:ind w:firstLineChars="200" w:firstLine="640"/>
        <w:rPr>
          <w:rFonts w:ascii="仿宋_GB2312" w:eastAsia="仿宋_GB2312" w:hAnsi="仿宋" w:cs="Times New Roman" w:hint="eastAsia"/>
          <w:sz w:val="32"/>
          <w:szCs w:val="32"/>
          <w:lang w:val="zh-CN"/>
        </w:rPr>
      </w:pPr>
      <w:r w:rsidRPr="00244B23">
        <w:rPr>
          <w:rFonts w:ascii="仿宋_GB2312" w:eastAsia="仿宋_GB2312" w:hAnsi="仿宋" w:cs="Times New Roman" w:hint="eastAsia"/>
          <w:sz w:val="32"/>
          <w:szCs w:val="32"/>
        </w:rPr>
        <w:t>北京青年政治学院第二十二次学生代表大会</w:t>
      </w:r>
      <w:r w:rsidR="00C65722" w:rsidRPr="00244B23">
        <w:rPr>
          <w:rFonts w:ascii="仿宋_GB2312" w:eastAsia="仿宋_GB2312" w:hAnsi="仿宋" w:cs="Times New Roman" w:hint="eastAsia"/>
          <w:sz w:val="32"/>
          <w:szCs w:val="32"/>
          <w:lang w:val="zh-CN"/>
        </w:rPr>
        <w:t>是</w:t>
      </w:r>
      <w:r w:rsidR="00AD2C6E" w:rsidRPr="00244B23">
        <w:rPr>
          <w:rFonts w:ascii="仿宋_GB2312" w:eastAsia="仿宋_GB2312" w:hAnsi="仿宋" w:cs="Times New Roman" w:hint="eastAsia"/>
          <w:sz w:val="32"/>
          <w:szCs w:val="32"/>
          <w:lang w:val="zh-CN"/>
        </w:rPr>
        <w:t>学院</w:t>
      </w:r>
      <w:r w:rsidR="00C65722" w:rsidRPr="00244B23">
        <w:rPr>
          <w:rFonts w:ascii="仿宋_GB2312" w:eastAsia="仿宋_GB2312" w:hAnsi="仿宋" w:cs="Times New Roman" w:hint="eastAsia"/>
          <w:sz w:val="32"/>
          <w:szCs w:val="32"/>
          <w:lang w:val="zh-CN"/>
        </w:rPr>
        <w:t>广大</w:t>
      </w:r>
      <w:r w:rsidR="00AD2C6E" w:rsidRPr="00244B23">
        <w:rPr>
          <w:rFonts w:ascii="仿宋_GB2312" w:eastAsia="仿宋_GB2312" w:hAnsi="仿宋" w:cs="Times New Roman" w:hint="eastAsia"/>
          <w:sz w:val="32"/>
          <w:szCs w:val="32"/>
          <w:lang w:val="zh-CN"/>
        </w:rPr>
        <w:t>青年</w:t>
      </w:r>
      <w:r w:rsidR="00C65722" w:rsidRPr="00244B23">
        <w:rPr>
          <w:rFonts w:ascii="仿宋_GB2312" w:eastAsia="仿宋_GB2312" w:hAnsi="仿宋" w:cs="Times New Roman" w:hint="eastAsia"/>
          <w:sz w:val="32"/>
          <w:szCs w:val="32"/>
          <w:lang w:val="zh-CN"/>
        </w:rPr>
        <w:t>学生政治生活的一件大事，时间紧、任务重、要求高。</w:t>
      </w:r>
      <w:r w:rsidR="00C65722" w:rsidRPr="00244B23">
        <w:rPr>
          <w:rFonts w:ascii="仿宋_GB2312" w:eastAsia="仿宋_GB2312" w:hAnsi="仿宋" w:cs="Times New Roman" w:hint="eastAsia"/>
          <w:sz w:val="32"/>
          <w:szCs w:val="32"/>
          <w:lang w:val="zh-CN"/>
        </w:rPr>
        <w:lastRenderedPageBreak/>
        <w:t>认真做好代表选举工作，是开好这次代表大会的基础和前提。请各</w:t>
      </w:r>
      <w:r w:rsidR="007F575A" w:rsidRPr="00244B23">
        <w:rPr>
          <w:rFonts w:ascii="仿宋_GB2312" w:eastAsia="仿宋_GB2312" w:hAnsi="仿宋" w:cs="Times New Roman" w:hint="eastAsia"/>
          <w:sz w:val="32"/>
          <w:szCs w:val="32"/>
          <w:lang w:val="zh-CN"/>
        </w:rPr>
        <w:t>二级</w:t>
      </w:r>
      <w:r w:rsidR="00C65722" w:rsidRPr="00244B23">
        <w:rPr>
          <w:rFonts w:ascii="仿宋_GB2312" w:eastAsia="仿宋_GB2312" w:hAnsi="仿宋" w:cs="Times New Roman" w:hint="eastAsia"/>
          <w:sz w:val="32"/>
          <w:szCs w:val="32"/>
          <w:lang w:val="zh-CN"/>
        </w:rPr>
        <w:t>学院学生会在</w:t>
      </w:r>
      <w:r w:rsidR="007F575A" w:rsidRPr="00244B23">
        <w:rPr>
          <w:rFonts w:ascii="仿宋_GB2312" w:eastAsia="仿宋_GB2312" w:hAnsi="仿宋" w:cs="Times New Roman" w:hint="eastAsia"/>
          <w:sz w:val="32"/>
          <w:szCs w:val="32"/>
          <w:lang w:val="zh-CN"/>
        </w:rPr>
        <w:t>二级</w:t>
      </w:r>
      <w:r w:rsidR="00C65722" w:rsidRPr="00244B23">
        <w:rPr>
          <w:rFonts w:ascii="仿宋_GB2312" w:eastAsia="仿宋_GB2312" w:hAnsi="仿宋" w:cs="Times New Roman" w:hint="eastAsia"/>
          <w:sz w:val="32"/>
          <w:szCs w:val="32"/>
          <w:lang w:val="zh-CN"/>
        </w:rPr>
        <w:t>学院团委的指导下，认真贯彻民主集中制，把选举代表工作作为重要任务列入工作日程。</w:t>
      </w:r>
      <w:proofErr w:type="gramStart"/>
      <w:r w:rsidR="00C65722" w:rsidRPr="00244B23">
        <w:rPr>
          <w:rFonts w:ascii="仿宋_GB2312" w:eastAsia="仿宋_GB2312" w:hAnsi="仿宋" w:cs="Times New Roman" w:hint="eastAsia"/>
          <w:sz w:val="32"/>
          <w:szCs w:val="32"/>
          <w:lang w:val="zh-CN"/>
        </w:rPr>
        <w:t>请严格</w:t>
      </w:r>
      <w:proofErr w:type="gramEnd"/>
      <w:r w:rsidR="00C65722" w:rsidRPr="00244B23">
        <w:rPr>
          <w:rFonts w:ascii="仿宋_GB2312" w:eastAsia="仿宋_GB2312" w:hAnsi="仿宋" w:cs="Times New Roman" w:hint="eastAsia"/>
          <w:sz w:val="32"/>
          <w:szCs w:val="32"/>
          <w:lang w:val="zh-CN"/>
        </w:rPr>
        <w:t>按照规定时间报送有关材料，确保学生代表选举工作顺利进行。</w:t>
      </w:r>
    </w:p>
    <w:p w14:paraId="63114165" w14:textId="1A10EEC1" w:rsidR="007F575A" w:rsidRPr="00244B23" w:rsidRDefault="007F575A" w:rsidP="00C65722">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联系人</w:t>
      </w:r>
      <w:r w:rsidR="00265291" w:rsidRPr="00244B23">
        <w:rPr>
          <w:rFonts w:ascii="仿宋_GB2312" w:eastAsia="仿宋_GB2312" w:hAnsi="仿宋" w:cs="Times New Roman" w:hint="eastAsia"/>
          <w:sz w:val="32"/>
          <w:szCs w:val="32"/>
        </w:rPr>
        <w:t>及电话</w:t>
      </w:r>
      <w:r w:rsidRPr="00244B23">
        <w:rPr>
          <w:rFonts w:ascii="仿宋_GB2312" w:eastAsia="仿宋_GB2312" w:hAnsi="仿宋" w:cs="Times New Roman" w:hint="eastAsia"/>
          <w:sz w:val="32"/>
          <w:szCs w:val="32"/>
        </w:rPr>
        <w:t>：</w:t>
      </w:r>
      <w:proofErr w:type="gramStart"/>
      <w:r w:rsidR="00850DFE" w:rsidRPr="00244B23">
        <w:rPr>
          <w:rFonts w:ascii="仿宋_GB2312" w:eastAsia="仿宋_GB2312" w:hAnsi="仿宋" w:cs="Times New Roman" w:hint="eastAsia"/>
          <w:sz w:val="32"/>
          <w:szCs w:val="32"/>
        </w:rPr>
        <w:t>张奥妮</w:t>
      </w:r>
      <w:proofErr w:type="gramEnd"/>
      <w:r w:rsidR="00850DFE" w:rsidRPr="00244B23">
        <w:rPr>
          <w:rFonts w:ascii="仿宋_GB2312" w:eastAsia="仿宋_GB2312" w:hAnsi="仿宋" w:cs="Times New Roman" w:hint="eastAsia"/>
          <w:sz w:val="32"/>
          <w:szCs w:val="32"/>
        </w:rPr>
        <w:t xml:space="preserve"> </w:t>
      </w:r>
      <w:r w:rsidRPr="00244B23">
        <w:rPr>
          <w:rFonts w:ascii="仿宋_GB2312" w:eastAsia="仿宋_GB2312" w:hAnsi="仿宋" w:cs="Times New Roman" w:hint="eastAsia"/>
          <w:sz w:val="32"/>
          <w:szCs w:val="32"/>
        </w:rPr>
        <w:t>曹钦淼</w:t>
      </w:r>
      <w:r w:rsidR="00351F8A" w:rsidRPr="00244B23">
        <w:rPr>
          <w:rFonts w:ascii="仿宋_GB2312" w:eastAsia="仿宋_GB2312" w:hAnsi="仿宋" w:cs="Times New Roman" w:hint="eastAsia"/>
          <w:sz w:val="32"/>
          <w:szCs w:val="32"/>
        </w:rPr>
        <w:t xml:space="preserve">  </w:t>
      </w:r>
      <w:r w:rsidRPr="00244B23">
        <w:rPr>
          <w:rFonts w:ascii="仿宋_GB2312" w:eastAsia="仿宋_GB2312" w:hAnsi="仿宋" w:cs="Times New Roman" w:hint="eastAsia"/>
          <w:sz w:val="32"/>
          <w:szCs w:val="32"/>
        </w:rPr>
        <w:t>84778237</w:t>
      </w:r>
    </w:p>
    <w:p w14:paraId="66D7FBAF" w14:textId="77E0778C" w:rsidR="007F575A" w:rsidRPr="00244B23" w:rsidRDefault="007F575A" w:rsidP="00C65722">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材料报送邮箱：</w:t>
      </w:r>
      <w:hyperlink r:id="rId7" w:history="1">
        <w:r w:rsidR="004A688D" w:rsidRPr="00244B23">
          <w:rPr>
            <w:rStyle w:val="a6"/>
            <w:rFonts w:ascii="仿宋_GB2312" w:eastAsia="仿宋_GB2312" w:hAnsi="仿宋" w:cs="Times New Roman" w:hint="eastAsia"/>
            <w:sz w:val="32"/>
            <w:szCs w:val="32"/>
          </w:rPr>
          <w:t>caoqinmiao@bjypc.edu.cn</w:t>
        </w:r>
      </w:hyperlink>
    </w:p>
    <w:p w14:paraId="79222A02" w14:textId="38263699" w:rsidR="003B0536" w:rsidRPr="00244B23" w:rsidRDefault="003B0536" w:rsidP="007F575A">
      <w:pPr>
        <w:suppressAutoHyphens/>
        <w:ind w:firstLineChars="200" w:firstLine="640"/>
        <w:jc w:val="right"/>
        <w:rPr>
          <w:rFonts w:ascii="仿宋_GB2312" w:eastAsia="仿宋_GB2312" w:hAnsi="仿宋" w:cs="Times New Roman" w:hint="eastAsia"/>
          <w:sz w:val="32"/>
          <w:szCs w:val="32"/>
        </w:rPr>
      </w:pPr>
    </w:p>
    <w:p w14:paraId="2D096B1E" w14:textId="4052989C" w:rsidR="001F3458" w:rsidRPr="00244B23" w:rsidRDefault="001F3458" w:rsidP="001F3458">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附件1：北京青年政治学院第二十二次学生代表大会代表名额分配表</w:t>
      </w:r>
    </w:p>
    <w:p w14:paraId="3BB56CF7" w14:textId="0EE9D535" w:rsidR="001F3458" w:rsidRPr="00244B23" w:rsidRDefault="001F3458" w:rsidP="001F3458">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附件2：北京青年政治学院第二十二次学生代表大会代表信息登记表</w:t>
      </w:r>
    </w:p>
    <w:p w14:paraId="4B3890D2" w14:textId="2D0CEB76" w:rsidR="001F3458" w:rsidRPr="00244B23" w:rsidRDefault="001F3458" w:rsidP="001F3458">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附件3：北京青年政治学院第二十二届学生委员会委员候选人信息登记表</w:t>
      </w:r>
    </w:p>
    <w:p w14:paraId="398F4B3F" w14:textId="052A3672" w:rsidR="00AF2C9E" w:rsidRPr="00244B23" w:rsidRDefault="00AF2C9E" w:rsidP="00AF2C9E">
      <w:pPr>
        <w:suppressAutoHyphens/>
        <w:ind w:firstLineChars="200" w:firstLine="640"/>
        <w:jc w:val="lef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附件4：北京青年政治学院第二十二届学生会主席团候选人信息登记表</w:t>
      </w:r>
    </w:p>
    <w:p w14:paraId="63B1E11C" w14:textId="3A15E7CF" w:rsidR="001F3458" w:rsidRPr="00244B23" w:rsidRDefault="001F3458" w:rsidP="001F3458">
      <w:pPr>
        <w:suppressAutoHyphens/>
        <w:ind w:firstLineChars="200" w:firstLine="640"/>
        <w:jc w:val="left"/>
        <w:rPr>
          <w:rFonts w:ascii="仿宋_GB2312" w:eastAsia="仿宋_GB2312" w:hAnsi="仿宋" w:cs="Times New Roman" w:hint="eastAsia"/>
          <w:sz w:val="32"/>
          <w:szCs w:val="32"/>
        </w:rPr>
      </w:pPr>
    </w:p>
    <w:p w14:paraId="756AB49B" w14:textId="77777777" w:rsidR="001F3458" w:rsidRPr="00244B23" w:rsidRDefault="001F3458" w:rsidP="001F3458">
      <w:pPr>
        <w:suppressAutoHyphens/>
        <w:ind w:firstLineChars="200" w:firstLine="640"/>
        <w:jc w:val="left"/>
        <w:rPr>
          <w:rFonts w:ascii="仿宋_GB2312" w:eastAsia="仿宋_GB2312" w:hAnsi="仿宋" w:cs="Times New Roman" w:hint="eastAsia"/>
          <w:sz w:val="32"/>
          <w:szCs w:val="32"/>
        </w:rPr>
      </w:pPr>
    </w:p>
    <w:p w14:paraId="59501FAA" w14:textId="656BCCFB" w:rsidR="007F575A" w:rsidRPr="00244B23" w:rsidRDefault="00265291" w:rsidP="007F575A">
      <w:pPr>
        <w:suppressAutoHyphens/>
        <w:ind w:firstLineChars="200" w:firstLine="640"/>
        <w:jc w:val="right"/>
        <w:rPr>
          <w:rFonts w:ascii="仿宋_GB2312" w:eastAsia="仿宋_GB2312" w:hAnsi="仿宋" w:cs="Times New Roman" w:hint="eastAsia"/>
          <w:sz w:val="32"/>
          <w:szCs w:val="32"/>
        </w:rPr>
      </w:pPr>
      <w:r w:rsidRPr="00244B23">
        <w:rPr>
          <w:rFonts w:ascii="仿宋_GB2312" w:eastAsia="仿宋_GB2312" w:hAnsi="仿宋" w:cs="Times New Roman" w:hint="eastAsia"/>
          <w:sz w:val="32"/>
          <w:szCs w:val="32"/>
        </w:rPr>
        <w:t>校团委</w:t>
      </w:r>
      <w:r w:rsidR="003B0536" w:rsidRPr="00244B23">
        <w:rPr>
          <w:rFonts w:ascii="仿宋_GB2312" w:eastAsia="仿宋_GB2312" w:hAnsi="仿宋" w:cs="Times New Roman" w:hint="eastAsia"/>
          <w:sz w:val="32"/>
          <w:szCs w:val="32"/>
        </w:rPr>
        <w:t xml:space="preserve">      </w:t>
      </w:r>
      <w:r w:rsidRPr="00244B23">
        <w:rPr>
          <w:rFonts w:ascii="仿宋_GB2312" w:eastAsia="仿宋_GB2312" w:hAnsi="仿宋" w:cs="Times New Roman" w:hint="eastAsia"/>
          <w:sz w:val="32"/>
          <w:szCs w:val="32"/>
        </w:rPr>
        <w:t>校学生</w:t>
      </w:r>
      <w:r w:rsidR="007F575A" w:rsidRPr="00244B23">
        <w:rPr>
          <w:rFonts w:ascii="仿宋_GB2312" w:eastAsia="仿宋_GB2312" w:hAnsi="仿宋" w:cs="Times New Roman" w:hint="eastAsia"/>
          <w:sz w:val="32"/>
          <w:szCs w:val="32"/>
        </w:rPr>
        <w:t>会</w:t>
      </w:r>
    </w:p>
    <w:p w14:paraId="37AC4DD3" w14:textId="6525A374" w:rsidR="00593746" w:rsidRPr="00244B23" w:rsidRDefault="007F575A" w:rsidP="00430615">
      <w:pPr>
        <w:suppressAutoHyphens/>
        <w:ind w:firstLineChars="200" w:firstLine="640"/>
        <w:jc w:val="right"/>
        <w:rPr>
          <w:rFonts w:ascii="仿宋_GB2312" w:eastAsia="仿宋_GB2312" w:hAnsi="仿宋" w:cs="Times New Roman" w:hint="eastAsia"/>
          <w:bCs/>
          <w:sz w:val="32"/>
          <w:szCs w:val="32"/>
        </w:rPr>
      </w:pPr>
      <w:r w:rsidRPr="00244B23">
        <w:rPr>
          <w:rFonts w:ascii="仿宋_GB2312" w:eastAsia="仿宋_GB2312" w:hAnsi="仿宋" w:cs="Times New Roman" w:hint="eastAsia"/>
          <w:sz w:val="32"/>
          <w:szCs w:val="32"/>
        </w:rPr>
        <w:t>202</w:t>
      </w:r>
      <w:r w:rsidR="00265291" w:rsidRPr="00244B23">
        <w:rPr>
          <w:rFonts w:ascii="仿宋_GB2312" w:eastAsia="仿宋_GB2312" w:hAnsi="仿宋" w:cs="Times New Roman" w:hint="eastAsia"/>
          <w:sz w:val="32"/>
          <w:szCs w:val="32"/>
        </w:rPr>
        <w:t>4</w:t>
      </w:r>
      <w:r w:rsidRPr="00244B23">
        <w:rPr>
          <w:rFonts w:ascii="仿宋_GB2312" w:eastAsia="仿宋_GB2312" w:hAnsi="仿宋" w:cs="Times New Roman" w:hint="eastAsia"/>
          <w:sz w:val="32"/>
          <w:szCs w:val="32"/>
        </w:rPr>
        <w:t>年</w:t>
      </w:r>
      <w:r w:rsidR="00AF0538" w:rsidRPr="00244B23">
        <w:rPr>
          <w:rFonts w:ascii="仿宋_GB2312" w:eastAsia="仿宋_GB2312" w:hAnsi="仿宋" w:cs="Times New Roman" w:hint="eastAsia"/>
          <w:sz w:val="32"/>
          <w:szCs w:val="32"/>
        </w:rPr>
        <w:t>10</w:t>
      </w:r>
      <w:r w:rsidRPr="00244B23">
        <w:rPr>
          <w:rFonts w:ascii="仿宋_GB2312" w:eastAsia="仿宋_GB2312" w:hAnsi="仿宋" w:cs="Times New Roman" w:hint="eastAsia"/>
          <w:sz w:val="32"/>
          <w:szCs w:val="32"/>
        </w:rPr>
        <w:t>月</w:t>
      </w:r>
      <w:r w:rsidR="00AF0538" w:rsidRPr="00244B23">
        <w:rPr>
          <w:rFonts w:ascii="仿宋_GB2312" w:eastAsia="仿宋_GB2312" w:hAnsi="仿宋" w:cs="Times New Roman" w:hint="eastAsia"/>
          <w:sz w:val="32"/>
          <w:szCs w:val="32"/>
        </w:rPr>
        <w:t>18</w:t>
      </w:r>
      <w:r w:rsidRPr="00244B23">
        <w:rPr>
          <w:rFonts w:ascii="仿宋_GB2312" w:eastAsia="仿宋_GB2312" w:hAnsi="仿宋" w:cs="Times New Roman" w:hint="eastAsia"/>
          <w:sz w:val="32"/>
          <w:szCs w:val="32"/>
        </w:rPr>
        <w:t>日</w:t>
      </w:r>
    </w:p>
    <w:sectPr w:rsidR="00593746" w:rsidRPr="00244B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14B59" w14:textId="77777777" w:rsidR="00E552D6" w:rsidRDefault="00E552D6" w:rsidP="00E31303">
      <w:r>
        <w:separator/>
      </w:r>
    </w:p>
  </w:endnote>
  <w:endnote w:type="continuationSeparator" w:id="0">
    <w:p w14:paraId="1B525805" w14:textId="77777777" w:rsidR="00E552D6" w:rsidRDefault="00E552D6" w:rsidP="00E31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89E24" w14:textId="77777777" w:rsidR="00E552D6" w:rsidRDefault="00E552D6" w:rsidP="00E31303">
      <w:r>
        <w:separator/>
      </w:r>
    </w:p>
  </w:footnote>
  <w:footnote w:type="continuationSeparator" w:id="0">
    <w:p w14:paraId="01CCF1FF" w14:textId="77777777" w:rsidR="00E552D6" w:rsidRDefault="00E552D6" w:rsidP="00E313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52031A"/>
    <w:multiLevelType w:val="hybridMultilevel"/>
    <w:tmpl w:val="5FA819C2"/>
    <w:lvl w:ilvl="0" w:tplc="59466E28">
      <w:start w:val="1"/>
      <w:numFmt w:val="japaneseCounting"/>
      <w:lvlText w:val="%1、"/>
      <w:lvlJc w:val="left"/>
      <w:pPr>
        <w:ind w:left="1360" w:hanging="72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abstractNum w:abstractNumId="1" w15:restartNumberingAfterBreak="0">
    <w:nsid w:val="1B182EFF"/>
    <w:multiLevelType w:val="hybridMultilevel"/>
    <w:tmpl w:val="85C6A546"/>
    <w:lvl w:ilvl="0" w:tplc="30F8F8E2">
      <w:start w:val="1"/>
      <w:numFmt w:val="decimal"/>
      <w:lvlText w:val="%1."/>
      <w:lvlJc w:val="left"/>
      <w:pPr>
        <w:ind w:left="880" w:hanging="240"/>
      </w:pPr>
      <w:rPr>
        <w:rFonts w:hint="default"/>
      </w:rPr>
    </w:lvl>
    <w:lvl w:ilvl="1" w:tplc="04090019" w:tentative="1">
      <w:start w:val="1"/>
      <w:numFmt w:val="lowerLetter"/>
      <w:lvlText w:val="%2)"/>
      <w:lvlJc w:val="left"/>
      <w:pPr>
        <w:ind w:left="1520" w:hanging="440"/>
      </w:pPr>
    </w:lvl>
    <w:lvl w:ilvl="2" w:tplc="0409001B" w:tentative="1">
      <w:start w:val="1"/>
      <w:numFmt w:val="lowerRoman"/>
      <w:lvlText w:val="%3."/>
      <w:lvlJc w:val="right"/>
      <w:pPr>
        <w:ind w:left="1960" w:hanging="440"/>
      </w:pPr>
    </w:lvl>
    <w:lvl w:ilvl="3" w:tplc="0409000F" w:tentative="1">
      <w:start w:val="1"/>
      <w:numFmt w:val="decimal"/>
      <w:lvlText w:val="%4."/>
      <w:lvlJc w:val="left"/>
      <w:pPr>
        <w:ind w:left="2400" w:hanging="440"/>
      </w:pPr>
    </w:lvl>
    <w:lvl w:ilvl="4" w:tplc="04090019" w:tentative="1">
      <w:start w:val="1"/>
      <w:numFmt w:val="lowerLetter"/>
      <w:lvlText w:val="%5)"/>
      <w:lvlJc w:val="left"/>
      <w:pPr>
        <w:ind w:left="2840" w:hanging="440"/>
      </w:pPr>
    </w:lvl>
    <w:lvl w:ilvl="5" w:tplc="0409001B" w:tentative="1">
      <w:start w:val="1"/>
      <w:numFmt w:val="lowerRoman"/>
      <w:lvlText w:val="%6."/>
      <w:lvlJc w:val="right"/>
      <w:pPr>
        <w:ind w:left="3280" w:hanging="440"/>
      </w:pPr>
    </w:lvl>
    <w:lvl w:ilvl="6" w:tplc="0409000F" w:tentative="1">
      <w:start w:val="1"/>
      <w:numFmt w:val="decimal"/>
      <w:lvlText w:val="%7."/>
      <w:lvlJc w:val="left"/>
      <w:pPr>
        <w:ind w:left="3720" w:hanging="440"/>
      </w:pPr>
    </w:lvl>
    <w:lvl w:ilvl="7" w:tplc="04090019" w:tentative="1">
      <w:start w:val="1"/>
      <w:numFmt w:val="lowerLetter"/>
      <w:lvlText w:val="%8)"/>
      <w:lvlJc w:val="left"/>
      <w:pPr>
        <w:ind w:left="4160" w:hanging="440"/>
      </w:pPr>
    </w:lvl>
    <w:lvl w:ilvl="8" w:tplc="0409001B" w:tentative="1">
      <w:start w:val="1"/>
      <w:numFmt w:val="lowerRoman"/>
      <w:lvlText w:val="%9."/>
      <w:lvlJc w:val="right"/>
      <w:pPr>
        <w:ind w:left="4600" w:hanging="440"/>
      </w:pPr>
    </w:lvl>
  </w:abstractNum>
  <w:num w:numId="1" w16cid:durableId="305941512">
    <w:abstractNumId w:val="0"/>
  </w:num>
  <w:num w:numId="2" w16cid:durableId="1291403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72"/>
    <w:rsid w:val="00011CD2"/>
    <w:rsid w:val="000234B0"/>
    <w:rsid w:val="000445CF"/>
    <w:rsid w:val="00044E53"/>
    <w:rsid w:val="000730F8"/>
    <w:rsid w:val="0007401B"/>
    <w:rsid w:val="001A65BE"/>
    <w:rsid w:val="001B3372"/>
    <w:rsid w:val="001B7044"/>
    <w:rsid w:val="001E1069"/>
    <w:rsid w:val="001F3458"/>
    <w:rsid w:val="00205256"/>
    <w:rsid w:val="00244B23"/>
    <w:rsid w:val="0024556B"/>
    <w:rsid w:val="002466C3"/>
    <w:rsid w:val="00247C83"/>
    <w:rsid w:val="00265291"/>
    <w:rsid w:val="002B38A6"/>
    <w:rsid w:val="002D471B"/>
    <w:rsid w:val="00300237"/>
    <w:rsid w:val="003319B6"/>
    <w:rsid w:val="003325F1"/>
    <w:rsid w:val="00351F8A"/>
    <w:rsid w:val="00352D3E"/>
    <w:rsid w:val="0037138F"/>
    <w:rsid w:val="00394754"/>
    <w:rsid w:val="003B0536"/>
    <w:rsid w:val="00400367"/>
    <w:rsid w:val="00430615"/>
    <w:rsid w:val="0046203C"/>
    <w:rsid w:val="00477F49"/>
    <w:rsid w:val="004A3098"/>
    <w:rsid w:val="004A688D"/>
    <w:rsid w:val="004F767B"/>
    <w:rsid w:val="005068F2"/>
    <w:rsid w:val="005206CC"/>
    <w:rsid w:val="00555928"/>
    <w:rsid w:val="00593746"/>
    <w:rsid w:val="005B5A58"/>
    <w:rsid w:val="006173C9"/>
    <w:rsid w:val="006249C3"/>
    <w:rsid w:val="00655822"/>
    <w:rsid w:val="006B0577"/>
    <w:rsid w:val="006B0A71"/>
    <w:rsid w:val="006F7C89"/>
    <w:rsid w:val="007A64E6"/>
    <w:rsid w:val="007B7CA9"/>
    <w:rsid w:val="007F575A"/>
    <w:rsid w:val="008064AD"/>
    <w:rsid w:val="00850DFE"/>
    <w:rsid w:val="008B5B6B"/>
    <w:rsid w:val="008F4681"/>
    <w:rsid w:val="009345A6"/>
    <w:rsid w:val="009A1A66"/>
    <w:rsid w:val="009B2383"/>
    <w:rsid w:val="009F419F"/>
    <w:rsid w:val="009F5EE7"/>
    <w:rsid w:val="00A045BB"/>
    <w:rsid w:val="00A10F66"/>
    <w:rsid w:val="00A455B9"/>
    <w:rsid w:val="00A529EF"/>
    <w:rsid w:val="00A621BD"/>
    <w:rsid w:val="00A76B9A"/>
    <w:rsid w:val="00A90916"/>
    <w:rsid w:val="00AB4AD1"/>
    <w:rsid w:val="00AB6F1E"/>
    <w:rsid w:val="00AC0C92"/>
    <w:rsid w:val="00AD2C6E"/>
    <w:rsid w:val="00AF0538"/>
    <w:rsid w:val="00AF2C9E"/>
    <w:rsid w:val="00AF5E5C"/>
    <w:rsid w:val="00B101B9"/>
    <w:rsid w:val="00B30D96"/>
    <w:rsid w:val="00B360F3"/>
    <w:rsid w:val="00B50C78"/>
    <w:rsid w:val="00B63A35"/>
    <w:rsid w:val="00B91816"/>
    <w:rsid w:val="00B93398"/>
    <w:rsid w:val="00BC26AF"/>
    <w:rsid w:val="00BC2895"/>
    <w:rsid w:val="00BD6744"/>
    <w:rsid w:val="00BF3BB2"/>
    <w:rsid w:val="00C112F7"/>
    <w:rsid w:val="00C22F64"/>
    <w:rsid w:val="00C47C64"/>
    <w:rsid w:val="00C54154"/>
    <w:rsid w:val="00C65722"/>
    <w:rsid w:val="00C71583"/>
    <w:rsid w:val="00C917B8"/>
    <w:rsid w:val="00CA70FB"/>
    <w:rsid w:val="00CC5A28"/>
    <w:rsid w:val="00D84FAD"/>
    <w:rsid w:val="00D9437F"/>
    <w:rsid w:val="00DD3868"/>
    <w:rsid w:val="00DD3CAD"/>
    <w:rsid w:val="00DD74D8"/>
    <w:rsid w:val="00E31303"/>
    <w:rsid w:val="00E552D6"/>
    <w:rsid w:val="00E81AB7"/>
    <w:rsid w:val="00EA0D49"/>
    <w:rsid w:val="00EA766C"/>
    <w:rsid w:val="00F61CB0"/>
    <w:rsid w:val="00FE0F03"/>
    <w:rsid w:val="00FF07EB"/>
    <w:rsid w:val="00FF3A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7A31"/>
  <w15:chartTrackingRefBased/>
  <w15:docId w15:val="{6FE95474-02FC-4EEC-95CA-88A261C4C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256"/>
    <w:pPr>
      <w:widowControl w:val="0"/>
      <w:jc w:val="both"/>
    </w:pPr>
    <w:rPr>
      <w:rFonts w:ascii="Calibri" w:eastAsia="宋体" w:hAnsi="Calibri" w:cs="宋体"/>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256"/>
    <w:pPr>
      <w:ind w:firstLineChars="200" w:firstLine="420"/>
    </w:pPr>
  </w:style>
  <w:style w:type="paragraph" w:styleId="a4">
    <w:name w:val="Date"/>
    <w:basedOn w:val="a"/>
    <w:next w:val="a"/>
    <w:link w:val="a5"/>
    <w:uiPriority w:val="99"/>
    <w:semiHidden/>
    <w:unhideWhenUsed/>
    <w:rsid w:val="00205256"/>
    <w:pPr>
      <w:ind w:leftChars="2500" w:left="100"/>
    </w:pPr>
  </w:style>
  <w:style w:type="character" w:customStyle="1" w:styleId="a5">
    <w:name w:val="日期 字符"/>
    <w:basedOn w:val="a0"/>
    <w:link w:val="a4"/>
    <w:uiPriority w:val="99"/>
    <w:semiHidden/>
    <w:rsid w:val="00205256"/>
    <w:rPr>
      <w:rFonts w:ascii="Calibri" w:eastAsia="宋体" w:hAnsi="Calibri" w:cs="宋体"/>
      <w14:ligatures w14:val="none"/>
    </w:rPr>
  </w:style>
  <w:style w:type="character" w:styleId="a6">
    <w:name w:val="Hyperlink"/>
    <w:basedOn w:val="a0"/>
    <w:uiPriority w:val="99"/>
    <w:unhideWhenUsed/>
    <w:rsid w:val="007F575A"/>
    <w:rPr>
      <w:color w:val="0563C1" w:themeColor="hyperlink"/>
      <w:u w:val="single"/>
    </w:rPr>
  </w:style>
  <w:style w:type="character" w:styleId="a7">
    <w:name w:val="Unresolved Mention"/>
    <w:basedOn w:val="a0"/>
    <w:uiPriority w:val="99"/>
    <w:semiHidden/>
    <w:unhideWhenUsed/>
    <w:rsid w:val="007F575A"/>
    <w:rPr>
      <w:color w:val="605E5C"/>
      <w:shd w:val="clear" w:color="auto" w:fill="E1DFDD"/>
    </w:rPr>
  </w:style>
  <w:style w:type="paragraph" w:styleId="a8">
    <w:name w:val="header"/>
    <w:basedOn w:val="a"/>
    <w:link w:val="a9"/>
    <w:uiPriority w:val="99"/>
    <w:unhideWhenUsed/>
    <w:rsid w:val="00E31303"/>
    <w:pPr>
      <w:tabs>
        <w:tab w:val="center" w:pos="4153"/>
        <w:tab w:val="right" w:pos="8306"/>
      </w:tabs>
      <w:snapToGrid w:val="0"/>
      <w:jc w:val="center"/>
    </w:pPr>
    <w:rPr>
      <w:sz w:val="18"/>
      <w:szCs w:val="18"/>
    </w:rPr>
  </w:style>
  <w:style w:type="character" w:customStyle="1" w:styleId="a9">
    <w:name w:val="页眉 字符"/>
    <w:basedOn w:val="a0"/>
    <w:link w:val="a8"/>
    <w:uiPriority w:val="99"/>
    <w:rsid w:val="00E31303"/>
    <w:rPr>
      <w:rFonts w:ascii="Calibri" w:eastAsia="宋体" w:hAnsi="Calibri" w:cs="宋体"/>
      <w:sz w:val="18"/>
      <w:szCs w:val="18"/>
      <w14:ligatures w14:val="none"/>
    </w:rPr>
  </w:style>
  <w:style w:type="paragraph" w:styleId="aa">
    <w:name w:val="footer"/>
    <w:basedOn w:val="a"/>
    <w:link w:val="ab"/>
    <w:uiPriority w:val="99"/>
    <w:unhideWhenUsed/>
    <w:rsid w:val="00E31303"/>
    <w:pPr>
      <w:tabs>
        <w:tab w:val="center" w:pos="4153"/>
        <w:tab w:val="right" w:pos="8306"/>
      </w:tabs>
      <w:snapToGrid w:val="0"/>
      <w:jc w:val="left"/>
    </w:pPr>
    <w:rPr>
      <w:sz w:val="18"/>
      <w:szCs w:val="18"/>
    </w:rPr>
  </w:style>
  <w:style w:type="character" w:customStyle="1" w:styleId="ab">
    <w:name w:val="页脚 字符"/>
    <w:basedOn w:val="a0"/>
    <w:link w:val="aa"/>
    <w:uiPriority w:val="99"/>
    <w:rsid w:val="00E31303"/>
    <w:rPr>
      <w:rFonts w:ascii="Calibri" w:eastAsia="宋体" w:hAnsi="Calibri" w:cs="宋体"/>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20462">
      <w:bodyDiv w:val="1"/>
      <w:marLeft w:val="0"/>
      <w:marRight w:val="0"/>
      <w:marTop w:val="0"/>
      <w:marBottom w:val="0"/>
      <w:divBdr>
        <w:top w:val="none" w:sz="0" w:space="0" w:color="auto"/>
        <w:left w:val="none" w:sz="0" w:space="0" w:color="auto"/>
        <w:bottom w:val="none" w:sz="0" w:space="0" w:color="auto"/>
        <w:right w:val="none" w:sz="0" w:space="0" w:color="auto"/>
      </w:divBdr>
    </w:div>
    <w:div w:id="4780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oqinmiao@bjypc.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5</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91</cp:revision>
  <dcterms:created xsi:type="dcterms:W3CDTF">2024-09-20T09:19:00Z</dcterms:created>
  <dcterms:modified xsi:type="dcterms:W3CDTF">2024-10-21T02:50:00Z</dcterms:modified>
</cp:coreProperties>
</file>