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1BB998" w14:textId="77777777" w:rsidR="009732B6" w:rsidRDefault="00190454">
      <w:pPr>
        <w:jc w:val="distribute"/>
        <w:textAlignment w:val="baseline"/>
        <w:rPr>
          <w:rFonts w:ascii="方正小标宋简体" w:eastAsia="方正小标宋简体" w:hAnsi="宋体" w:hint="eastAsia"/>
          <w:color w:val="FF0000"/>
          <w:spacing w:val="-10"/>
          <w:sz w:val="60"/>
          <w:szCs w:val="60"/>
        </w:rPr>
      </w:pPr>
      <w:r>
        <w:rPr>
          <w:rFonts w:ascii="方正小标宋简体" w:eastAsia="方正小标宋简体" w:hAnsi="宋体" w:hint="eastAsia"/>
          <w:color w:val="FF0000"/>
          <w:spacing w:val="-10"/>
          <w:sz w:val="60"/>
          <w:szCs w:val="60"/>
        </w:rPr>
        <w:t>共青团</w:t>
      </w:r>
    </w:p>
    <w:p w14:paraId="17ABF2D5" w14:textId="77777777" w:rsidR="009732B6" w:rsidRDefault="00190454">
      <w:pPr>
        <w:jc w:val="distribute"/>
        <w:textAlignment w:val="baseline"/>
        <w:rPr>
          <w:rFonts w:ascii="方正小标宋简体" w:eastAsia="方正小标宋简体" w:hAnsi="宋体" w:hint="eastAsia"/>
          <w:color w:val="FF0000"/>
          <w:spacing w:val="-10"/>
          <w:sz w:val="60"/>
          <w:szCs w:val="60"/>
        </w:rPr>
      </w:pPr>
      <w:r>
        <w:rPr>
          <w:rFonts w:ascii="方正小标宋简体" w:eastAsia="方正小标宋简体" w:hAnsi="宋体" w:hint="eastAsia"/>
          <w:color w:val="FF0000"/>
          <w:spacing w:val="-10"/>
          <w:sz w:val="60"/>
          <w:szCs w:val="60"/>
        </w:rPr>
        <w:t>北京青年政治学院委员会</w:t>
      </w:r>
    </w:p>
    <w:p w14:paraId="3A8F9D76" w14:textId="740FE096" w:rsidR="009732B6" w:rsidRDefault="00000000">
      <w:pPr>
        <w:jc w:val="center"/>
        <w:textAlignment w:val="baseline"/>
        <w:rPr>
          <w:rFonts w:ascii="仿宋" w:eastAsia="仿宋" w:hAnsi="仿宋" w:cs="仿宋" w:hint="eastAsia"/>
          <w:sz w:val="32"/>
          <w:szCs w:val="32"/>
        </w:rPr>
      </w:pPr>
      <w:r>
        <w:rPr>
          <w:rFonts w:hint="eastAsia"/>
          <w:sz w:val="32"/>
          <w:szCs w:val="32"/>
        </w:rPr>
        <w:pict w14:anchorId="23BC2170">
          <v:line id="直接连接符 1" o:spid="_x0000_s2060" style="position:absolute;left:0;text-align:left;z-index:251662336;mso-width-relative:page;mso-height-relative:page" from="-2.35pt,25.3pt" to="453.45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" strokecolor="red" strokeweight="3pt">
            <v:shadow on="t" color="black" opacity="22937f" origin=",.5" offset="0,.63889mm"/>
          </v:line>
        </w:pict>
      </w:r>
      <w:r w:rsidR="00190454">
        <w:rPr>
          <w:rFonts w:ascii="仿宋" w:eastAsia="仿宋" w:hAnsi="仿宋" w:cs="仿宋" w:hint="eastAsia"/>
          <w:sz w:val="32"/>
          <w:szCs w:val="32"/>
        </w:rPr>
        <w:t>院团发</w:t>
      </w:r>
      <w:r w:rsidR="00CA569D" w:rsidRPr="00CA569D">
        <w:rPr>
          <w:rFonts w:ascii="仿宋" w:eastAsia="仿宋" w:hAnsi="仿宋" w:cs="仿宋" w:hint="eastAsia"/>
          <w:sz w:val="32"/>
          <w:szCs w:val="32"/>
        </w:rPr>
        <w:t>〔2024〕</w:t>
      </w:r>
      <w:r w:rsidR="00C033B3">
        <w:rPr>
          <w:rFonts w:ascii="仿宋" w:eastAsia="仿宋" w:hAnsi="仿宋" w:cs="仿宋" w:hint="eastAsia"/>
          <w:sz w:val="32"/>
          <w:szCs w:val="32"/>
        </w:rPr>
        <w:t>21</w:t>
      </w:r>
      <w:r w:rsidR="00190454">
        <w:rPr>
          <w:rFonts w:ascii="仿宋" w:eastAsia="仿宋" w:hAnsi="仿宋" w:cs="仿宋" w:hint="eastAsia"/>
          <w:sz w:val="32"/>
          <w:szCs w:val="32"/>
        </w:rPr>
        <w:t>号</w:t>
      </w:r>
    </w:p>
    <w:p w14:paraId="329887AB" w14:textId="77777777" w:rsidR="009732B6" w:rsidRDefault="009732B6">
      <w:pPr>
        <w:spacing w:line="500" w:lineRule="exact"/>
        <w:jc w:val="center"/>
        <w:textAlignment w:val="baseline"/>
        <w:rPr>
          <w:rFonts w:ascii="华文中宋" w:eastAsia="华文中宋" w:hAnsi="华文中宋" w:cs="华文中宋" w:hint="eastAsia"/>
          <w:sz w:val="36"/>
          <w:szCs w:val="36"/>
        </w:rPr>
      </w:pPr>
    </w:p>
    <w:p w14:paraId="043E94FF" w14:textId="77777777" w:rsidR="00CA569D" w:rsidRDefault="00D87935">
      <w:pPr>
        <w:spacing w:line="276" w:lineRule="auto"/>
        <w:jc w:val="center"/>
        <w:rPr>
          <w:rFonts w:ascii="Times New Roman" w:eastAsia="方正小标宋简体" w:hAnsi="Times New Roman" w:cs="Times New Roman"/>
          <w:sz w:val="44"/>
          <w:szCs w:val="44"/>
          <w:lang w:val="zh-CN"/>
        </w:rPr>
      </w:pPr>
      <w:r w:rsidRPr="00D87935">
        <w:rPr>
          <w:rFonts w:ascii="Times New Roman" w:eastAsia="方正小标宋简体" w:hAnsi="Times New Roman" w:cs="Times New Roman" w:hint="eastAsia"/>
          <w:sz w:val="44"/>
          <w:szCs w:val="44"/>
          <w:lang w:val="zh-CN"/>
        </w:rPr>
        <w:t>关于开展共青团北京青年政治学院第七次</w:t>
      </w:r>
    </w:p>
    <w:p w14:paraId="23B3C88F" w14:textId="4321D6EA" w:rsidR="00CA569D" w:rsidRDefault="00D87935">
      <w:pPr>
        <w:spacing w:line="276" w:lineRule="auto"/>
        <w:jc w:val="center"/>
        <w:rPr>
          <w:rFonts w:ascii="Times New Roman" w:eastAsia="方正小标宋简体" w:hAnsi="Times New Roman" w:cs="Times New Roman"/>
          <w:sz w:val="44"/>
          <w:szCs w:val="44"/>
          <w:lang w:val="zh-CN"/>
        </w:rPr>
      </w:pPr>
      <w:r w:rsidRPr="00D87935">
        <w:rPr>
          <w:rFonts w:ascii="Times New Roman" w:eastAsia="方正小标宋简体" w:hAnsi="Times New Roman" w:cs="Times New Roman" w:hint="eastAsia"/>
          <w:sz w:val="44"/>
          <w:szCs w:val="44"/>
          <w:lang w:val="zh-CN"/>
        </w:rPr>
        <w:t>团员代表大会暨第二十二次学生代表大会</w:t>
      </w:r>
    </w:p>
    <w:p w14:paraId="396127A4" w14:textId="3A066DEC" w:rsidR="009732B6" w:rsidRDefault="00D87935">
      <w:pPr>
        <w:spacing w:line="276" w:lineRule="auto"/>
        <w:jc w:val="center"/>
        <w:rPr>
          <w:rFonts w:ascii="Times New Roman" w:eastAsia="华文细黑" w:hAnsi="Times New Roman" w:cs="Times New Roman"/>
          <w:b/>
          <w:color w:val="000000"/>
          <w:sz w:val="32"/>
          <w:szCs w:val="32"/>
          <w:lang w:val="zh-CN"/>
        </w:rPr>
      </w:pPr>
      <w:r w:rsidRPr="00D87935">
        <w:rPr>
          <w:rFonts w:ascii="Times New Roman" w:eastAsia="方正小标宋简体" w:hAnsi="Times New Roman" w:cs="Times New Roman" w:hint="eastAsia"/>
          <w:sz w:val="44"/>
          <w:szCs w:val="44"/>
          <w:lang w:val="zh-CN"/>
        </w:rPr>
        <w:t>提案</w:t>
      </w:r>
      <w:r w:rsidR="00CA569D">
        <w:rPr>
          <w:rFonts w:ascii="Times New Roman" w:eastAsia="方正小标宋简体" w:hAnsi="Times New Roman" w:cs="Times New Roman" w:hint="eastAsia"/>
          <w:sz w:val="44"/>
          <w:szCs w:val="44"/>
          <w:lang w:val="zh-CN"/>
        </w:rPr>
        <w:t>征集</w:t>
      </w:r>
      <w:r w:rsidRPr="00D87935">
        <w:rPr>
          <w:rFonts w:ascii="Times New Roman" w:eastAsia="方正小标宋简体" w:hAnsi="Times New Roman" w:cs="Times New Roman" w:hint="eastAsia"/>
          <w:sz w:val="44"/>
          <w:szCs w:val="44"/>
          <w:lang w:val="zh-CN"/>
        </w:rPr>
        <w:t>工作的通知</w:t>
      </w:r>
    </w:p>
    <w:p w14:paraId="5F3A80F7" w14:textId="77777777" w:rsidR="009732B6" w:rsidRDefault="009732B6">
      <w:pPr>
        <w:pStyle w:val="a7"/>
        <w:widowControl/>
        <w:adjustRightInd w:val="0"/>
        <w:snapToGrid w:val="0"/>
        <w:spacing w:beforeAutospacing="0" w:afterAutospacing="0" w:line="560" w:lineRule="exact"/>
        <w:rPr>
          <w:rFonts w:ascii="Times New Roman" w:eastAsia="仿宋_GB2312" w:hAnsi="Times New Roman"/>
          <w:sz w:val="32"/>
          <w:szCs w:val="32"/>
        </w:rPr>
      </w:pPr>
    </w:p>
    <w:p w14:paraId="62725B05" w14:textId="2DC9514E" w:rsidR="009732B6" w:rsidRPr="00D05B25" w:rsidRDefault="00D05B25" w:rsidP="00D87935">
      <w:pPr>
        <w:pStyle w:val="a7"/>
        <w:widowControl/>
        <w:adjustRightInd w:val="0"/>
        <w:snapToGrid w:val="0"/>
        <w:spacing w:beforeAutospacing="0" w:afterAutospacing="0" w:line="560" w:lineRule="exact"/>
        <w:rPr>
          <w:rFonts w:ascii="Times New Roman" w:eastAsia="仿宋_GB2312" w:hAnsi="Times New Roman"/>
          <w:sz w:val="32"/>
          <w:szCs w:val="32"/>
        </w:rPr>
      </w:pPr>
      <w:r w:rsidRPr="00D05B25">
        <w:rPr>
          <w:rFonts w:ascii="Times New Roman" w:eastAsia="仿宋_GB2312" w:hAnsi="Times New Roman" w:hint="eastAsia"/>
          <w:sz w:val="32"/>
          <w:szCs w:val="32"/>
        </w:rPr>
        <w:t>各</w:t>
      </w:r>
      <w:r w:rsidR="00D87935">
        <w:rPr>
          <w:rFonts w:ascii="Times New Roman" w:eastAsia="仿宋_GB2312" w:hAnsi="Times New Roman" w:hint="eastAsia"/>
          <w:sz w:val="32"/>
          <w:szCs w:val="32"/>
        </w:rPr>
        <w:t>二级学院团委、各学生组织、广大</w:t>
      </w:r>
      <w:r w:rsidRPr="00D05B25">
        <w:rPr>
          <w:rFonts w:ascii="Times New Roman" w:eastAsia="仿宋_GB2312" w:hAnsi="Times New Roman" w:hint="eastAsia"/>
          <w:sz w:val="32"/>
          <w:szCs w:val="32"/>
        </w:rPr>
        <w:t>同学：</w:t>
      </w:r>
    </w:p>
    <w:p w14:paraId="6893AF13" w14:textId="4BC95953" w:rsidR="00D87935" w:rsidRPr="00D87935" w:rsidRDefault="00D87935" w:rsidP="00D87935">
      <w:pPr>
        <w:pStyle w:val="a7"/>
        <w:widowControl/>
        <w:adjustRightInd w:val="0"/>
        <w:snapToGrid w:val="0"/>
        <w:spacing w:beforeAutospacing="0" w:afterAutospacing="0"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我院第七次团代会、第二十二次学代会将于</w:t>
      </w:r>
      <w:r>
        <w:rPr>
          <w:rFonts w:ascii="Times New Roman" w:eastAsia="仿宋_GB2312" w:hAnsi="Times New Roman" w:hint="eastAsia"/>
          <w:sz w:val="32"/>
          <w:szCs w:val="32"/>
        </w:rPr>
        <w:t>2</w:t>
      </w:r>
      <w:r>
        <w:rPr>
          <w:rFonts w:ascii="Times New Roman" w:eastAsia="仿宋_GB2312" w:hAnsi="Times New Roman"/>
          <w:sz w:val="32"/>
          <w:szCs w:val="32"/>
        </w:rPr>
        <w:t>024</w:t>
      </w:r>
      <w:r>
        <w:rPr>
          <w:rFonts w:ascii="Times New Roman" w:eastAsia="仿宋_GB2312" w:hAnsi="Times New Roman" w:hint="eastAsia"/>
          <w:sz w:val="32"/>
          <w:szCs w:val="32"/>
        </w:rPr>
        <w:t>年</w:t>
      </w:r>
      <w:r>
        <w:rPr>
          <w:rFonts w:ascii="Times New Roman" w:eastAsia="仿宋_GB2312" w:hAnsi="Times New Roman" w:hint="eastAsia"/>
          <w:sz w:val="32"/>
          <w:szCs w:val="32"/>
        </w:rPr>
        <w:t>1</w:t>
      </w:r>
      <w:r>
        <w:rPr>
          <w:rFonts w:ascii="Times New Roman" w:eastAsia="仿宋_GB2312" w:hAnsi="Times New Roman"/>
          <w:sz w:val="32"/>
          <w:szCs w:val="32"/>
        </w:rPr>
        <w:t>1</w:t>
      </w:r>
      <w:r>
        <w:rPr>
          <w:rFonts w:ascii="Times New Roman" w:eastAsia="仿宋_GB2312" w:hAnsi="Times New Roman" w:hint="eastAsia"/>
          <w:sz w:val="32"/>
          <w:szCs w:val="32"/>
        </w:rPr>
        <w:t>月</w:t>
      </w:r>
      <w:r>
        <w:rPr>
          <w:rFonts w:ascii="Times New Roman" w:eastAsia="仿宋_GB2312" w:hAnsi="Times New Roman" w:hint="eastAsia"/>
          <w:sz w:val="32"/>
          <w:szCs w:val="32"/>
        </w:rPr>
        <w:t>9</w:t>
      </w:r>
      <w:r>
        <w:rPr>
          <w:rFonts w:ascii="Times New Roman" w:eastAsia="仿宋_GB2312" w:hAnsi="Times New Roman" w:hint="eastAsia"/>
          <w:sz w:val="32"/>
          <w:szCs w:val="32"/>
        </w:rPr>
        <w:t>日召开。</w:t>
      </w:r>
      <w:r w:rsidRPr="00D87935">
        <w:rPr>
          <w:rFonts w:ascii="Times New Roman" w:eastAsia="仿宋_GB2312" w:hAnsi="Times New Roman" w:hint="eastAsia"/>
          <w:sz w:val="32"/>
          <w:szCs w:val="32"/>
        </w:rPr>
        <w:t>做好代表提案工作是团代会、学代会筹备过程中的一项重要工作，是加强和推动基层团组织民主建设、保障团员青年的权利的有效措施，也是集中全校团员青年智慧和力量的有效途径。现将本次“双代会”提案工作有关事项通知如下：</w:t>
      </w:r>
    </w:p>
    <w:p w14:paraId="1548BE3A" w14:textId="77777777" w:rsidR="009732B6" w:rsidRDefault="00190454">
      <w:pPr>
        <w:pStyle w:val="a7"/>
        <w:widowControl/>
        <w:adjustRightInd w:val="0"/>
        <w:snapToGrid w:val="0"/>
        <w:spacing w:beforeAutospacing="0" w:afterAutospacing="0" w:line="560" w:lineRule="exact"/>
        <w:ind w:firstLineChars="200" w:firstLine="640"/>
        <w:rPr>
          <w:rFonts w:ascii="Times New Roman" w:eastAsia="黑体" w:hAnsi="Times New Roman"/>
          <w:bCs/>
          <w:sz w:val="32"/>
          <w:szCs w:val="32"/>
        </w:rPr>
      </w:pPr>
      <w:r>
        <w:rPr>
          <w:rStyle w:val="a8"/>
          <w:rFonts w:ascii="Times New Roman" w:eastAsia="黑体" w:hAnsi="Times New Roman"/>
          <w:b w:val="0"/>
          <w:bCs/>
          <w:sz w:val="32"/>
          <w:szCs w:val="32"/>
        </w:rPr>
        <w:t>一、提案征集对象</w:t>
      </w:r>
    </w:p>
    <w:p w14:paraId="22B6788F" w14:textId="134D58A3" w:rsidR="009732B6" w:rsidRDefault="00190454">
      <w:pPr>
        <w:pStyle w:val="a7"/>
        <w:widowControl/>
        <w:adjustRightInd w:val="0"/>
        <w:snapToGrid w:val="0"/>
        <w:spacing w:beforeAutospacing="0" w:afterAutospacing="0"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北京青年政治学院</w:t>
      </w:r>
      <w:r w:rsidR="00D87935">
        <w:rPr>
          <w:rFonts w:ascii="Times New Roman" w:eastAsia="仿宋_GB2312" w:hAnsi="Times New Roman" w:hint="eastAsia"/>
          <w:sz w:val="32"/>
          <w:szCs w:val="32"/>
        </w:rPr>
        <w:t>第七次团代会代表、</w:t>
      </w:r>
      <w:r>
        <w:rPr>
          <w:rFonts w:ascii="Times New Roman" w:eastAsia="仿宋_GB2312" w:hAnsi="Times New Roman"/>
          <w:sz w:val="32"/>
          <w:szCs w:val="32"/>
        </w:rPr>
        <w:t>第</w:t>
      </w:r>
      <w:r w:rsidR="00D05B25">
        <w:rPr>
          <w:rFonts w:ascii="Times New Roman" w:eastAsia="仿宋_GB2312" w:hAnsi="Times New Roman" w:hint="eastAsia"/>
          <w:sz w:val="32"/>
          <w:szCs w:val="32"/>
        </w:rPr>
        <w:t>二十二</w:t>
      </w:r>
      <w:r>
        <w:rPr>
          <w:rFonts w:ascii="Times New Roman" w:eastAsia="仿宋_GB2312" w:hAnsi="Times New Roman"/>
          <w:sz w:val="32"/>
          <w:szCs w:val="32"/>
        </w:rPr>
        <w:t>次学代会代表</w:t>
      </w:r>
      <w:r w:rsidR="00D05B25">
        <w:rPr>
          <w:rFonts w:ascii="Times New Roman" w:eastAsia="仿宋_GB2312" w:hAnsi="Times New Roman" w:hint="eastAsia"/>
          <w:sz w:val="32"/>
          <w:szCs w:val="32"/>
        </w:rPr>
        <w:t>、全校同学</w:t>
      </w:r>
    </w:p>
    <w:p w14:paraId="4D3BD659" w14:textId="25311392" w:rsidR="009732B6" w:rsidRDefault="00190454">
      <w:pPr>
        <w:pStyle w:val="a7"/>
        <w:widowControl/>
        <w:adjustRightInd w:val="0"/>
        <w:snapToGrid w:val="0"/>
        <w:spacing w:beforeAutospacing="0" w:afterAutospacing="0"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Style w:val="a8"/>
          <w:rFonts w:ascii="Times New Roman" w:eastAsia="黑体" w:hAnsi="Times New Roman"/>
          <w:b w:val="0"/>
          <w:bCs/>
          <w:sz w:val="32"/>
          <w:szCs w:val="32"/>
        </w:rPr>
        <w:t>二、提案的</w:t>
      </w:r>
      <w:r w:rsidR="002D0BFB">
        <w:rPr>
          <w:rStyle w:val="a8"/>
          <w:rFonts w:ascii="Times New Roman" w:eastAsia="黑体" w:hAnsi="Times New Roman" w:hint="eastAsia"/>
          <w:b w:val="0"/>
          <w:bCs/>
          <w:sz w:val="32"/>
          <w:szCs w:val="32"/>
        </w:rPr>
        <w:t>征集</w:t>
      </w:r>
      <w:r>
        <w:rPr>
          <w:rStyle w:val="a8"/>
          <w:rFonts w:ascii="Times New Roman" w:eastAsia="黑体" w:hAnsi="Times New Roman"/>
          <w:b w:val="0"/>
          <w:bCs/>
          <w:sz w:val="32"/>
          <w:szCs w:val="32"/>
        </w:rPr>
        <w:t>要求</w:t>
      </w:r>
    </w:p>
    <w:p w14:paraId="0B9AEA5A" w14:textId="75778D09" w:rsidR="009732B6" w:rsidRDefault="00190454">
      <w:pPr>
        <w:pStyle w:val="a7"/>
        <w:widowControl/>
        <w:adjustRightInd w:val="0"/>
        <w:snapToGrid w:val="0"/>
        <w:spacing w:beforeAutospacing="0" w:afterAutospacing="0"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（一）提案</w:t>
      </w:r>
      <w:r w:rsidR="00262EA0" w:rsidRPr="00262EA0">
        <w:rPr>
          <w:rFonts w:ascii="Times New Roman" w:eastAsia="仿宋_GB2312" w:hAnsi="Times New Roman" w:hint="eastAsia"/>
          <w:sz w:val="32"/>
          <w:szCs w:val="32"/>
        </w:rPr>
        <w:t>内容应围绕我院团的工作和广大</w:t>
      </w:r>
      <w:r w:rsidR="00E51A4F">
        <w:rPr>
          <w:rFonts w:ascii="Times New Roman" w:eastAsia="仿宋_GB2312" w:hAnsi="Times New Roman" w:hint="eastAsia"/>
          <w:sz w:val="32"/>
          <w:szCs w:val="32"/>
        </w:rPr>
        <w:t>同学</w:t>
      </w:r>
      <w:r w:rsidR="00262EA0" w:rsidRPr="00262EA0">
        <w:rPr>
          <w:rFonts w:ascii="Times New Roman" w:eastAsia="仿宋_GB2312" w:hAnsi="Times New Roman" w:hint="eastAsia"/>
          <w:sz w:val="32"/>
          <w:szCs w:val="32"/>
        </w:rPr>
        <w:t>关心</w:t>
      </w:r>
      <w:r w:rsidR="00262EA0">
        <w:rPr>
          <w:rFonts w:ascii="Times New Roman" w:eastAsia="仿宋_GB2312" w:hAnsi="Times New Roman" w:hint="eastAsia"/>
          <w:sz w:val="32"/>
          <w:szCs w:val="32"/>
        </w:rPr>
        <w:t>的</w:t>
      </w:r>
      <w:r>
        <w:rPr>
          <w:rFonts w:ascii="Times New Roman" w:eastAsia="仿宋_GB2312" w:hAnsi="Times New Roman"/>
          <w:sz w:val="32"/>
          <w:szCs w:val="32"/>
        </w:rPr>
        <w:t>学院改革和发展的重要事项及全院青年大学生普遍关心的问题提出。提案要符合党和国家的政策、法律和法规，并限于本院和本次大</w:t>
      </w:r>
      <w:r>
        <w:rPr>
          <w:rFonts w:ascii="Times New Roman" w:eastAsia="仿宋_GB2312" w:hAnsi="Times New Roman"/>
          <w:sz w:val="32"/>
          <w:szCs w:val="32"/>
        </w:rPr>
        <w:lastRenderedPageBreak/>
        <w:t>会职权范围内的问题。要求内容详实、有一定深度，作为意见和建议转送有关部门</w:t>
      </w:r>
      <w:r w:rsidR="00237DA9">
        <w:rPr>
          <w:rFonts w:ascii="Times New Roman" w:eastAsia="仿宋_GB2312" w:hAnsi="Times New Roman" w:hint="eastAsia"/>
          <w:sz w:val="32"/>
          <w:szCs w:val="32"/>
        </w:rPr>
        <w:t>；</w:t>
      </w:r>
    </w:p>
    <w:p w14:paraId="511D4640" w14:textId="2D8C2546" w:rsidR="009732B6" w:rsidRDefault="00190454">
      <w:pPr>
        <w:pStyle w:val="a7"/>
        <w:widowControl/>
        <w:adjustRightInd w:val="0"/>
        <w:snapToGrid w:val="0"/>
        <w:spacing w:beforeAutospacing="0" w:afterAutospacing="0"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（二）提案要体现广泛性。提案由</w:t>
      </w:r>
      <w:r w:rsidR="00913362">
        <w:rPr>
          <w:rFonts w:ascii="Times New Roman" w:eastAsia="仿宋_GB2312" w:hAnsi="Times New Roman" w:hint="eastAsia"/>
          <w:sz w:val="32"/>
          <w:szCs w:val="32"/>
        </w:rPr>
        <w:t>“双</w:t>
      </w:r>
      <w:r w:rsidR="00913362">
        <w:rPr>
          <w:rFonts w:ascii="Times New Roman" w:eastAsia="仿宋_GB2312" w:hAnsi="Times New Roman"/>
          <w:sz w:val="32"/>
          <w:szCs w:val="32"/>
        </w:rPr>
        <w:t>代会</w:t>
      </w:r>
      <w:r w:rsidR="00913362">
        <w:rPr>
          <w:rFonts w:ascii="Times New Roman" w:eastAsia="仿宋_GB2312" w:hAnsi="Times New Roman" w:hint="eastAsia"/>
          <w:sz w:val="32"/>
          <w:szCs w:val="32"/>
        </w:rPr>
        <w:t>”</w:t>
      </w:r>
      <w:r>
        <w:rPr>
          <w:rFonts w:ascii="Times New Roman" w:eastAsia="仿宋_GB2312" w:hAnsi="Times New Roman"/>
          <w:sz w:val="32"/>
          <w:szCs w:val="32"/>
        </w:rPr>
        <w:t>代表在广泛听取青年大学生意见的基础上，经过调查研究后产生，并按要求填写提案表</w:t>
      </w:r>
      <w:r w:rsidR="00237DA9">
        <w:rPr>
          <w:rFonts w:ascii="Times New Roman" w:eastAsia="仿宋_GB2312" w:hAnsi="Times New Roman" w:hint="eastAsia"/>
          <w:sz w:val="32"/>
          <w:szCs w:val="32"/>
        </w:rPr>
        <w:t>；</w:t>
      </w:r>
    </w:p>
    <w:p w14:paraId="6B1CF0FF" w14:textId="39C01B89" w:rsidR="009732B6" w:rsidRDefault="00190454">
      <w:pPr>
        <w:pStyle w:val="a7"/>
        <w:widowControl/>
        <w:adjustRightInd w:val="0"/>
        <w:snapToGrid w:val="0"/>
        <w:spacing w:beforeAutospacing="0" w:afterAutospacing="0"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（三）提案内容要言之有据，反映问题要以事实为依据，不能道听途说、捕风捉影，要在充分调查研究的基础上提出提案。案情要事实清楚，言之有物，避免空洞笼统，力求开门见山，言简意赅，说理充分，对问题</w:t>
      </w:r>
      <w:proofErr w:type="gramStart"/>
      <w:r>
        <w:rPr>
          <w:rFonts w:ascii="Times New Roman" w:eastAsia="仿宋_GB2312" w:hAnsi="Times New Roman"/>
          <w:sz w:val="32"/>
          <w:szCs w:val="32"/>
        </w:rPr>
        <w:t>作出</w:t>
      </w:r>
      <w:proofErr w:type="gramEnd"/>
      <w:r>
        <w:rPr>
          <w:rFonts w:ascii="Times New Roman" w:eastAsia="仿宋_GB2312" w:hAnsi="Times New Roman"/>
          <w:sz w:val="32"/>
          <w:szCs w:val="32"/>
        </w:rPr>
        <w:t>科学分析和准确判断</w:t>
      </w:r>
      <w:r w:rsidR="00237DA9">
        <w:rPr>
          <w:rFonts w:ascii="Times New Roman" w:eastAsia="仿宋_GB2312" w:hAnsi="Times New Roman" w:hint="eastAsia"/>
          <w:sz w:val="32"/>
          <w:szCs w:val="32"/>
        </w:rPr>
        <w:t>；</w:t>
      </w:r>
    </w:p>
    <w:p w14:paraId="5056481E" w14:textId="2B59B3B6" w:rsidR="009732B6" w:rsidRDefault="00190454">
      <w:pPr>
        <w:pStyle w:val="a7"/>
        <w:widowControl/>
        <w:adjustRightInd w:val="0"/>
        <w:snapToGrid w:val="0"/>
        <w:spacing w:beforeAutospacing="0" w:afterAutospacing="0"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（四）提案一案一事，不能一案多事，提案主题及内容简明扼要</w:t>
      </w:r>
      <w:r w:rsidR="00237DA9">
        <w:rPr>
          <w:rFonts w:ascii="Times New Roman" w:eastAsia="仿宋_GB2312" w:hAnsi="Times New Roman" w:hint="eastAsia"/>
          <w:sz w:val="32"/>
          <w:szCs w:val="32"/>
        </w:rPr>
        <w:t>；</w:t>
      </w:r>
    </w:p>
    <w:p w14:paraId="19198CE1" w14:textId="19DB7368" w:rsidR="009732B6" w:rsidRDefault="00190454" w:rsidP="00D45A4D">
      <w:pPr>
        <w:snapToGrid w:val="0"/>
        <w:spacing w:line="500" w:lineRule="exact"/>
        <w:ind w:firstLineChars="213" w:firstLine="682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（五）</w:t>
      </w:r>
      <w:r w:rsidR="00487F8F" w:rsidRPr="00487F8F">
        <w:rPr>
          <w:rFonts w:ascii="Times New Roman" w:eastAsia="仿宋_GB2312" w:hAnsi="Times New Roman" w:hint="eastAsia"/>
          <w:sz w:val="32"/>
          <w:szCs w:val="32"/>
        </w:rPr>
        <w:t>提案面向本次“双代会”正式代表征集</w:t>
      </w:r>
      <w:r w:rsidR="00237DA9">
        <w:rPr>
          <w:rFonts w:ascii="Times New Roman" w:eastAsia="仿宋_GB2312" w:hAnsi="Times New Roman" w:hint="eastAsia"/>
          <w:sz w:val="32"/>
          <w:szCs w:val="32"/>
        </w:rPr>
        <w:t>，</w:t>
      </w:r>
      <w:r w:rsidR="00237DA9">
        <w:rPr>
          <w:rFonts w:ascii="仿宋_GB2312" w:eastAsia="仿宋_GB2312" w:hint="eastAsia"/>
          <w:sz w:val="30"/>
          <w:szCs w:val="30"/>
        </w:rPr>
        <w:t>每名代表提案数量不限</w:t>
      </w:r>
      <w:r>
        <w:rPr>
          <w:rFonts w:ascii="Times New Roman" w:eastAsia="仿宋_GB2312" w:hAnsi="Times New Roman"/>
          <w:sz w:val="32"/>
          <w:szCs w:val="32"/>
        </w:rPr>
        <w:t>。</w:t>
      </w:r>
    </w:p>
    <w:p w14:paraId="043E4F63" w14:textId="77777777" w:rsidR="009732B6" w:rsidRDefault="00190454">
      <w:pPr>
        <w:pStyle w:val="a7"/>
        <w:widowControl/>
        <w:adjustRightInd w:val="0"/>
        <w:snapToGrid w:val="0"/>
        <w:spacing w:beforeAutospacing="0" w:afterAutospacing="0" w:line="560" w:lineRule="exact"/>
        <w:ind w:firstLineChars="200" w:firstLine="640"/>
        <w:rPr>
          <w:rFonts w:ascii="Times New Roman" w:eastAsia="仿宋_GB2312" w:hAnsi="Times New Roman"/>
          <w:bCs/>
          <w:sz w:val="32"/>
          <w:szCs w:val="32"/>
        </w:rPr>
      </w:pPr>
      <w:r>
        <w:rPr>
          <w:rStyle w:val="a8"/>
          <w:rFonts w:ascii="Times New Roman" w:eastAsia="黑体" w:hAnsi="Times New Roman"/>
          <w:b w:val="0"/>
          <w:bCs/>
          <w:sz w:val="32"/>
          <w:szCs w:val="32"/>
        </w:rPr>
        <w:t>三、提案征集类别</w:t>
      </w:r>
    </w:p>
    <w:p w14:paraId="65782C8E" w14:textId="05651297" w:rsidR="009732B6" w:rsidRDefault="00190454">
      <w:pPr>
        <w:pStyle w:val="a7"/>
        <w:widowControl/>
        <w:adjustRightInd w:val="0"/>
        <w:snapToGrid w:val="0"/>
        <w:spacing w:beforeAutospacing="0" w:afterAutospacing="0"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A.</w:t>
      </w:r>
      <w:r w:rsidR="00D05B25">
        <w:rPr>
          <w:rFonts w:ascii="Times New Roman" w:eastAsia="仿宋_GB2312" w:hAnsi="Times New Roman" w:hint="eastAsia"/>
          <w:sz w:val="32"/>
          <w:szCs w:val="32"/>
        </w:rPr>
        <w:t>教育教学</w:t>
      </w:r>
      <w:r>
        <w:rPr>
          <w:rFonts w:ascii="Times New Roman" w:eastAsia="仿宋_GB2312" w:hAnsi="Times New Roman"/>
          <w:sz w:val="32"/>
          <w:szCs w:val="32"/>
        </w:rPr>
        <w:t>方面：</w:t>
      </w:r>
      <w:r>
        <w:rPr>
          <w:rFonts w:ascii="Times New Roman" w:eastAsia="仿宋_GB2312" w:hAnsi="Times New Roman"/>
          <w:sz w:val="32"/>
          <w:szCs w:val="32"/>
        </w:rPr>
        <w:t>①</w:t>
      </w:r>
      <w:r w:rsidR="00D05B25" w:rsidRPr="00D05B25">
        <w:rPr>
          <w:rFonts w:ascii="Times New Roman" w:eastAsia="仿宋_GB2312" w:hAnsi="Times New Roman" w:hint="eastAsia"/>
          <w:sz w:val="32"/>
          <w:szCs w:val="32"/>
        </w:rPr>
        <w:t>教育管理制度</w:t>
      </w:r>
      <w:r>
        <w:rPr>
          <w:rFonts w:ascii="Times New Roman" w:eastAsia="仿宋_GB2312" w:hAnsi="Times New Roman"/>
          <w:sz w:val="32"/>
          <w:szCs w:val="32"/>
        </w:rPr>
        <w:t>；</w:t>
      </w:r>
      <w:r>
        <w:rPr>
          <w:rFonts w:ascii="Times New Roman" w:eastAsia="仿宋_GB2312" w:hAnsi="Times New Roman"/>
          <w:sz w:val="32"/>
          <w:szCs w:val="32"/>
        </w:rPr>
        <w:t>②</w:t>
      </w:r>
      <w:r w:rsidR="00D05B25" w:rsidRPr="00D05B25">
        <w:rPr>
          <w:rFonts w:ascii="Times New Roman" w:eastAsia="仿宋_GB2312" w:hAnsi="Times New Roman" w:hint="eastAsia"/>
          <w:sz w:val="32"/>
          <w:szCs w:val="32"/>
        </w:rPr>
        <w:t>教师教学质量</w:t>
      </w:r>
      <w:r>
        <w:rPr>
          <w:rFonts w:ascii="Times New Roman" w:eastAsia="仿宋_GB2312" w:hAnsi="Times New Roman"/>
          <w:sz w:val="32"/>
          <w:szCs w:val="32"/>
        </w:rPr>
        <w:t>；</w:t>
      </w:r>
      <w:r>
        <w:rPr>
          <w:rFonts w:ascii="Times New Roman" w:eastAsia="仿宋_GB2312" w:hAnsi="Times New Roman"/>
          <w:sz w:val="32"/>
          <w:szCs w:val="32"/>
        </w:rPr>
        <w:t>③</w:t>
      </w:r>
      <w:r w:rsidR="00D05B25" w:rsidRPr="00D05B25">
        <w:rPr>
          <w:rFonts w:ascii="Times New Roman" w:eastAsia="仿宋_GB2312" w:hAnsi="Times New Roman" w:hint="eastAsia"/>
          <w:sz w:val="32"/>
          <w:szCs w:val="32"/>
        </w:rPr>
        <w:t>教学基础设施</w:t>
      </w:r>
      <w:r>
        <w:rPr>
          <w:rFonts w:ascii="Times New Roman" w:eastAsia="仿宋_GB2312" w:hAnsi="Times New Roman"/>
          <w:sz w:val="32"/>
          <w:szCs w:val="32"/>
        </w:rPr>
        <w:t>；</w:t>
      </w:r>
      <w:r>
        <w:rPr>
          <w:rFonts w:ascii="Times New Roman" w:eastAsia="仿宋_GB2312" w:hAnsi="Times New Roman"/>
          <w:sz w:val="32"/>
          <w:szCs w:val="32"/>
        </w:rPr>
        <w:t>④</w:t>
      </w:r>
      <w:r w:rsidR="00D05B25" w:rsidRPr="00D05B25">
        <w:rPr>
          <w:rFonts w:ascii="Times New Roman" w:eastAsia="仿宋_GB2312" w:hAnsi="Times New Roman" w:hint="eastAsia"/>
          <w:sz w:val="32"/>
          <w:szCs w:val="32"/>
        </w:rPr>
        <w:t>教学课程安排</w:t>
      </w:r>
      <w:r>
        <w:rPr>
          <w:rFonts w:ascii="Times New Roman" w:eastAsia="仿宋_GB2312" w:hAnsi="Times New Roman"/>
          <w:sz w:val="32"/>
          <w:szCs w:val="32"/>
        </w:rPr>
        <w:t>；</w:t>
      </w:r>
      <w:r>
        <w:rPr>
          <w:rFonts w:ascii="Times New Roman" w:eastAsia="仿宋_GB2312" w:hAnsi="Times New Roman"/>
          <w:sz w:val="32"/>
          <w:szCs w:val="32"/>
        </w:rPr>
        <w:t>⑤</w:t>
      </w:r>
      <w:r w:rsidR="00D05B25" w:rsidRPr="00D05B25">
        <w:rPr>
          <w:rFonts w:ascii="Times New Roman" w:eastAsia="仿宋_GB2312" w:hAnsi="Times New Roman" w:hint="eastAsia"/>
          <w:sz w:val="32"/>
          <w:szCs w:val="32"/>
        </w:rPr>
        <w:t>考</w:t>
      </w:r>
      <w:proofErr w:type="gramStart"/>
      <w:r w:rsidR="00D05B25" w:rsidRPr="00D05B25">
        <w:rPr>
          <w:rFonts w:ascii="Times New Roman" w:eastAsia="仿宋_GB2312" w:hAnsi="Times New Roman" w:hint="eastAsia"/>
          <w:sz w:val="32"/>
          <w:szCs w:val="32"/>
        </w:rPr>
        <w:t>务</w:t>
      </w:r>
      <w:proofErr w:type="gramEnd"/>
      <w:r w:rsidR="00D05B25" w:rsidRPr="00D05B25">
        <w:rPr>
          <w:rFonts w:ascii="Times New Roman" w:eastAsia="仿宋_GB2312" w:hAnsi="Times New Roman" w:hint="eastAsia"/>
          <w:sz w:val="32"/>
          <w:szCs w:val="32"/>
        </w:rPr>
        <w:t>考风建设等方面</w:t>
      </w:r>
      <w:r w:rsidR="00D05B25">
        <w:rPr>
          <w:rFonts w:ascii="Times New Roman" w:eastAsia="仿宋_GB2312" w:hAnsi="Times New Roman" w:hint="eastAsia"/>
          <w:sz w:val="32"/>
          <w:szCs w:val="32"/>
        </w:rPr>
        <w:t>。</w:t>
      </w:r>
      <w:r w:rsidR="00D05B25">
        <w:rPr>
          <w:rFonts w:ascii="Times New Roman" w:eastAsia="仿宋_GB2312" w:hAnsi="Times New Roman"/>
          <w:sz w:val="32"/>
          <w:szCs w:val="32"/>
        </w:rPr>
        <w:t xml:space="preserve"> </w:t>
      </w:r>
    </w:p>
    <w:p w14:paraId="4E522824" w14:textId="77777777" w:rsidR="009732B6" w:rsidRDefault="00190454">
      <w:pPr>
        <w:pStyle w:val="a7"/>
        <w:widowControl/>
        <w:adjustRightInd w:val="0"/>
        <w:snapToGrid w:val="0"/>
        <w:spacing w:beforeAutospacing="0" w:afterAutospacing="0"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B.</w:t>
      </w:r>
      <w:r>
        <w:rPr>
          <w:rFonts w:ascii="Times New Roman" w:eastAsia="仿宋_GB2312" w:hAnsi="Times New Roman"/>
          <w:sz w:val="32"/>
          <w:szCs w:val="32"/>
        </w:rPr>
        <w:t>学生管理方面：</w:t>
      </w:r>
      <w:r>
        <w:rPr>
          <w:rFonts w:ascii="Times New Roman" w:eastAsia="仿宋_GB2312" w:hAnsi="Times New Roman"/>
          <w:sz w:val="32"/>
          <w:szCs w:val="32"/>
        </w:rPr>
        <w:t>①</w:t>
      </w:r>
      <w:r>
        <w:rPr>
          <w:rFonts w:ascii="Times New Roman" w:eastAsia="仿宋_GB2312" w:hAnsi="Times New Roman"/>
          <w:sz w:val="32"/>
          <w:szCs w:val="32"/>
        </w:rPr>
        <w:t>学风学纪；</w:t>
      </w:r>
      <w:r>
        <w:rPr>
          <w:rFonts w:ascii="Times New Roman" w:eastAsia="仿宋_GB2312" w:hAnsi="Times New Roman"/>
          <w:sz w:val="32"/>
          <w:szCs w:val="32"/>
        </w:rPr>
        <w:t>②</w:t>
      </w:r>
      <w:r>
        <w:rPr>
          <w:rFonts w:ascii="Times New Roman" w:eastAsia="仿宋_GB2312" w:hAnsi="Times New Roman"/>
          <w:sz w:val="32"/>
          <w:szCs w:val="32"/>
        </w:rPr>
        <w:t>勤工资助；</w:t>
      </w:r>
      <w:r>
        <w:rPr>
          <w:rFonts w:ascii="Times New Roman" w:eastAsia="仿宋_GB2312" w:hAnsi="Times New Roman"/>
          <w:sz w:val="32"/>
          <w:szCs w:val="32"/>
        </w:rPr>
        <w:t>③</w:t>
      </w:r>
      <w:r>
        <w:rPr>
          <w:rFonts w:ascii="Times New Roman" w:eastAsia="仿宋_GB2312" w:hAnsi="Times New Roman"/>
          <w:sz w:val="32"/>
          <w:szCs w:val="32"/>
        </w:rPr>
        <w:t>心理咨询；</w:t>
      </w:r>
      <w:r>
        <w:rPr>
          <w:rFonts w:ascii="Times New Roman" w:eastAsia="仿宋_GB2312" w:hAnsi="Times New Roman"/>
          <w:sz w:val="32"/>
          <w:szCs w:val="32"/>
        </w:rPr>
        <w:t>④</w:t>
      </w:r>
      <w:r>
        <w:rPr>
          <w:rFonts w:ascii="Times New Roman" w:eastAsia="仿宋_GB2312" w:hAnsi="Times New Roman"/>
          <w:sz w:val="32"/>
          <w:szCs w:val="32"/>
        </w:rPr>
        <w:t>宿舍管理；</w:t>
      </w:r>
      <w:r>
        <w:rPr>
          <w:rFonts w:ascii="Times New Roman" w:eastAsia="仿宋_GB2312" w:hAnsi="Times New Roman"/>
          <w:sz w:val="32"/>
          <w:szCs w:val="32"/>
        </w:rPr>
        <w:t>⑤</w:t>
      </w:r>
      <w:r>
        <w:rPr>
          <w:rFonts w:ascii="Times New Roman" w:eastAsia="仿宋_GB2312" w:hAnsi="Times New Roman"/>
          <w:sz w:val="32"/>
          <w:szCs w:val="32"/>
        </w:rPr>
        <w:t>校园治安</w:t>
      </w:r>
      <w:r>
        <w:rPr>
          <w:rFonts w:ascii="Times New Roman" w:eastAsia="仿宋_GB2312" w:hAnsi="Times New Roman"/>
          <w:sz w:val="32"/>
          <w:szCs w:val="32"/>
        </w:rPr>
        <w:t>;⑥</w:t>
      </w:r>
      <w:r>
        <w:rPr>
          <w:rFonts w:ascii="Times New Roman" w:eastAsia="仿宋_GB2312" w:hAnsi="Times New Roman"/>
          <w:sz w:val="32"/>
          <w:szCs w:val="32"/>
        </w:rPr>
        <w:t>求职就业；</w:t>
      </w:r>
      <w:r>
        <w:rPr>
          <w:rFonts w:ascii="Times New Roman" w:eastAsia="仿宋_GB2312" w:hAnsi="Times New Roman"/>
          <w:sz w:val="32"/>
          <w:szCs w:val="32"/>
        </w:rPr>
        <w:t>⑦</w:t>
      </w:r>
      <w:r>
        <w:rPr>
          <w:rFonts w:ascii="Times New Roman" w:eastAsia="仿宋_GB2312" w:hAnsi="Times New Roman"/>
          <w:sz w:val="32"/>
          <w:szCs w:val="32"/>
        </w:rPr>
        <w:t>奖学金评选等。</w:t>
      </w:r>
    </w:p>
    <w:p w14:paraId="40DABDC7" w14:textId="31EBCB59" w:rsidR="009732B6" w:rsidRDefault="00190454">
      <w:pPr>
        <w:pStyle w:val="a7"/>
        <w:widowControl/>
        <w:adjustRightInd w:val="0"/>
        <w:snapToGrid w:val="0"/>
        <w:spacing w:beforeAutospacing="0" w:afterAutospacing="0"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C.</w:t>
      </w:r>
      <w:r>
        <w:rPr>
          <w:rFonts w:ascii="Times New Roman" w:eastAsia="仿宋_GB2312" w:hAnsi="Times New Roman"/>
          <w:sz w:val="32"/>
          <w:szCs w:val="32"/>
        </w:rPr>
        <w:t>校园文化建设方面：</w:t>
      </w:r>
      <w:r>
        <w:rPr>
          <w:rFonts w:ascii="Times New Roman" w:eastAsia="仿宋_GB2312" w:hAnsi="Times New Roman"/>
          <w:sz w:val="32"/>
          <w:szCs w:val="32"/>
        </w:rPr>
        <w:t>①</w:t>
      </w:r>
      <w:r w:rsidR="00D05B25" w:rsidRPr="00D05B25">
        <w:rPr>
          <w:rFonts w:ascii="Times New Roman" w:eastAsia="仿宋_GB2312" w:hAnsi="Times New Roman" w:hint="eastAsia"/>
          <w:sz w:val="32"/>
          <w:szCs w:val="32"/>
        </w:rPr>
        <w:t>学生组织建设</w:t>
      </w:r>
      <w:r>
        <w:rPr>
          <w:rFonts w:ascii="Times New Roman" w:eastAsia="仿宋_GB2312" w:hAnsi="Times New Roman"/>
          <w:sz w:val="32"/>
          <w:szCs w:val="32"/>
        </w:rPr>
        <w:t>；</w:t>
      </w:r>
      <w:r>
        <w:rPr>
          <w:rFonts w:ascii="Times New Roman" w:eastAsia="仿宋_GB2312" w:hAnsi="Times New Roman"/>
          <w:sz w:val="32"/>
          <w:szCs w:val="32"/>
        </w:rPr>
        <w:t>②</w:t>
      </w:r>
      <w:r w:rsidR="00D05B25" w:rsidRPr="00D05B25">
        <w:rPr>
          <w:rFonts w:ascii="Times New Roman" w:eastAsia="仿宋_GB2312" w:hAnsi="Times New Roman" w:hint="eastAsia"/>
          <w:sz w:val="32"/>
          <w:szCs w:val="32"/>
        </w:rPr>
        <w:t>公共艺术教育</w:t>
      </w:r>
      <w:r>
        <w:rPr>
          <w:rFonts w:ascii="Times New Roman" w:eastAsia="仿宋_GB2312" w:hAnsi="Times New Roman"/>
          <w:sz w:val="32"/>
          <w:szCs w:val="32"/>
        </w:rPr>
        <w:t>；</w:t>
      </w:r>
      <w:r>
        <w:rPr>
          <w:rFonts w:ascii="Times New Roman" w:eastAsia="仿宋_GB2312" w:hAnsi="Times New Roman"/>
          <w:sz w:val="32"/>
          <w:szCs w:val="32"/>
        </w:rPr>
        <w:t>③</w:t>
      </w:r>
      <w:r w:rsidR="00D05B25" w:rsidRPr="00D05B25">
        <w:rPr>
          <w:rFonts w:ascii="Times New Roman" w:eastAsia="仿宋_GB2312" w:hAnsi="Times New Roman" w:hint="eastAsia"/>
          <w:sz w:val="32"/>
          <w:szCs w:val="32"/>
        </w:rPr>
        <w:t>综合素质培养</w:t>
      </w:r>
      <w:r>
        <w:rPr>
          <w:rFonts w:ascii="Times New Roman" w:eastAsia="仿宋_GB2312" w:hAnsi="Times New Roman"/>
          <w:sz w:val="32"/>
          <w:szCs w:val="32"/>
        </w:rPr>
        <w:t>；</w:t>
      </w:r>
      <w:r>
        <w:rPr>
          <w:rFonts w:ascii="Times New Roman" w:eastAsia="仿宋_GB2312" w:hAnsi="Times New Roman"/>
          <w:sz w:val="32"/>
          <w:szCs w:val="32"/>
        </w:rPr>
        <w:t>④</w:t>
      </w:r>
      <w:r w:rsidR="00D05B25" w:rsidRPr="00D05B25">
        <w:rPr>
          <w:rFonts w:ascii="Times New Roman" w:eastAsia="仿宋_GB2312" w:hAnsi="Times New Roman" w:hint="eastAsia"/>
          <w:sz w:val="32"/>
          <w:szCs w:val="32"/>
        </w:rPr>
        <w:t>文艺活动建设</w:t>
      </w:r>
      <w:r>
        <w:rPr>
          <w:rFonts w:ascii="Times New Roman" w:eastAsia="仿宋_GB2312" w:hAnsi="Times New Roman"/>
          <w:sz w:val="32"/>
          <w:szCs w:val="32"/>
        </w:rPr>
        <w:t>；</w:t>
      </w:r>
      <w:r>
        <w:rPr>
          <w:rFonts w:ascii="Times New Roman" w:eastAsia="仿宋_GB2312" w:hAnsi="Times New Roman"/>
          <w:sz w:val="32"/>
          <w:szCs w:val="32"/>
        </w:rPr>
        <w:t>⑤</w:t>
      </w:r>
      <w:r w:rsidR="00D05B25" w:rsidRPr="00D05B25">
        <w:rPr>
          <w:rFonts w:ascii="Times New Roman" w:eastAsia="仿宋_GB2312" w:hAnsi="Times New Roman" w:hint="eastAsia"/>
          <w:sz w:val="32"/>
          <w:szCs w:val="32"/>
        </w:rPr>
        <w:t>大型体育活动</w:t>
      </w:r>
      <w:r w:rsidR="00D05B25">
        <w:rPr>
          <w:rFonts w:ascii="Times New Roman" w:eastAsia="仿宋_GB2312" w:hAnsi="Times New Roman" w:hint="eastAsia"/>
          <w:sz w:val="32"/>
          <w:szCs w:val="32"/>
        </w:rPr>
        <w:t>；</w:t>
      </w:r>
      <w:r>
        <w:rPr>
          <w:rFonts w:ascii="Times New Roman" w:eastAsia="仿宋_GB2312" w:hAnsi="Times New Roman"/>
          <w:sz w:val="32"/>
          <w:szCs w:val="32"/>
        </w:rPr>
        <w:t>⑥</w:t>
      </w:r>
      <w:r w:rsidR="00D05B25" w:rsidRPr="00D05B25">
        <w:rPr>
          <w:rFonts w:ascii="Times New Roman" w:eastAsia="仿宋_GB2312" w:hAnsi="Times New Roman" w:hint="eastAsia"/>
          <w:sz w:val="32"/>
          <w:szCs w:val="32"/>
        </w:rPr>
        <w:t>劳动教育</w:t>
      </w:r>
      <w:r w:rsidR="00D05B25">
        <w:rPr>
          <w:rFonts w:ascii="Times New Roman" w:eastAsia="仿宋_GB2312" w:hAnsi="Times New Roman" w:hint="eastAsia"/>
          <w:sz w:val="32"/>
          <w:szCs w:val="32"/>
        </w:rPr>
        <w:t>。</w:t>
      </w:r>
    </w:p>
    <w:p w14:paraId="22AF46D3" w14:textId="4E2DF6E2" w:rsidR="009732B6" w:rsidRDefault="00190454">
      <w:pPr>
        <w:pStyle w:val="a7"/>
        <w:widowControl/>
        <w:adjustRightInd w:val="0"/>
        <w:snapToGrid w:val="0"/>
        <w:spacing w:beforeAutospacing="0" w:afterAutospacing="0"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D.</w:t>
      </w:r>
      <w:r w:rsidR="00D05B25">
        <w:rPr>
          <w:rFonts w:ascii="Times New Roman" w:eastAsia="仿宋_GB2312" w:hAnsi="Times New Roman" w:hint="eastAsia"/>
          <w:sz w:val="32"/>
          <w:szCs w:val="32"/>
        </w:rPr>
        <w:t>生活服务</w:t>
      </w:r>
      <w:r>
        <w:rPr>
          <w:rFonts w:ascii="Times New Roman" w:eastAsia="仿宋_GB2312" w:hAnsi="Times New Roman"/>
          <w:sz w:val="32"/>
          <w:szCs w:val="32"/>
        </w:rPr>
        <w:t>方面：</w:t>
      </w:r>
      <w:r>
        <w:rPr>
          <w:rFonts w:ascii="Times New Roman" w:eastAsia="仿宋_GB2312" w:hAnsi="Times New Roman"/>
          <w:sz w:val="32"/>
          <w:szCs w:val="32"/>
        </w:rPr>
        <w:t>①</w:t>
      </w:r>
      <w:r w:rsidR="00D05B25" w:rsidRPr="00D05B25">
        <w:rPr>
          <w:rFonts w:ascii="Times New Roman" w:eastAsia="仿宋_GB2312" w:hAnsi="Times New Roman" w:hint="eastAsia"/>
          <w:sz w:val="32"/>
          <w:szCs w:val="32"/>
        </w:rPr>
        <w:t>住宿后勤</w:t>
      </w:r>
      <w:r>
        <w:rPr>
          <w:rFonts w:ascii="Times New Roman" w:eastAsia="仿宋_GB2312" w:hAnsi="Times New Roman"/>
          <w:sz w:val="32"/>
          <w:szCs w:val="32"/>
        </w:rPr>
        <w:t>；</w:t>
      </w:r>
      <w:r>
        <w:rPr>
          <w:rFonts w:ascii="Times New Roman" w:eastAsia="仿宋_GB2312" w:hAnsi="Times New Roman"/>
          <w:sz w:val="32"/>
          <w:szCs w:val="32"/>
        </w:rPr>
        <w:t>②</w:t>
      </w:r>
      <w:r w:rsidR="00D05B25" w:rsidRPr="00D05B25">
        <w:rPr>
          <w:rFonts w:ascii="Times New Roman" w:eastAsia="仿宋_GB2312" w:hAnsi="Times New Roman" w:hint="eastAsia"/>
          <w:sz w:val="32"/>
          <w:szCs w:val="32"/>
        </w:rPr>
        <w:t>饮食管理</w:t>
      </w:r>
      <w:r>
        <w:rPr>
          <w:rFonts w:ascii="Times New Roman" w:eastAsia="仿宋_GB2312" w:hAnsi="Times New Roman"/>
          <w:sz w:val="32"/>
          <w:szCs w:val="32"/>
        </w:rPr>
        <w:t>；</w:t>
      </w:r>
      <w:r>
        <w:rPr>
          <w:rFonts w:ascii="Times New Roman" w:eastAsia="仿宋_GB2312" w:hAnsi="Times New Roman"/>
          <w:sz w:val="32"/>
          <w:szCs w:val="32"/>
        </w:rPr>
        <w:t>③</w:t>
      </w:r>
      <w:r w:rsidR="00D05B25" w:rsidRPr="00D05B25">
        <w:rPr>
          <w:rFonts w:ascii="Times New Roman" w:eastAsia="仿宋_GB2312" w:hAnsi="Times New Roman" w:hint="eastAsia"/>
          <w:sz w:val="32"/>
          <w:szCs w:val="32"/>
        </w:rPr>
        <w:t>校园消费</w:t>
      </w:r>
      <w:r>
        <w:rPr>
          <w:rFonts w:ascii="Times New Roman" w:eastAsia="仿宋_GB2312" w:hAnsi="Times New Roman"/>
          <w:sz w:val="32"/>
          <w:szCs w:val="32"/>
        </w:rPr>
        <w:t>；</w:t>
      </w:r>
      <w:r>
        <w:rPr>
          <w:rFonts w:ascii="Times New Roman" w:eastAsia="仿宋_GB2312" w:hAnsi="Times New Roman"/>
          <w:sz w:val="32"/>
          <w:szCs w:val="32"/>
        </w:rPr>
        <w:t>④</w:t>
      </w:r>
      <w:r w:rsidR="00D05B25" w:rsidRPr="00D05B25">
        <w:rPr>
          <w:rFonts w:ascii="Times New Roman" w:eastAsia="仿宋_GB2312" w:hAnsi="Times New Roman" w:hint="eastAsia"/>
          <w:sz w:val="32"/>
          <w:szCs w:val="32"/>
        </w:rPr>
        <w:t>体育场地基础设施</w:t>
      </w:r>
      <w:r>
        <w:rPr>
          <w:rFonts w:ascii="Times New Roman" w:eastAsia="仿宋_GB2312" w:hAnsi="Times New Roman"/>
          <w:sz w:val="32"/>
          <w:szCs w:val="32"/>
        </w:rPr>
        <w:t>；</w:t>
      </w:r>
      <w:r>
        <w:rPr>
          <w:rFonts w:ascii="Times New Roman" w:eastAsia="仿宋_GB2312" w:hAnsi="Times New Roman"/>
          <w:sz w:val="32"/>
          <w:szCs w:val="32"/>
        </w:rPr>
        <w:t>⑤</w:t>
      </w:r>
      <w:r w:rsidR="00D05B25" w:rsidRPr="00D05B25">
        <w:rPr>
          <w:rFonts w:ascii="Times New Roman" w:eastAsia="仿宋_GB2312" w:hAnsi="Times New Roman" w:hint="eastAsia"/>
          <w:sz w:val="32"/>
          <w:szCs w:val="32"/>
        </w:rPr>
        <w:t>医疗卫生保障</w:t>
      </w:r>
      <w:r>
        <w:rPr>
          <w:rFonts w:ascii="Times New Roman" w:eastAsia="仿宋_GB2312" w:hAnsi="Times New Roman"/>
          <w:sz w:val="32"/>
          <w:szCs w:val="32"/>
        </w:rPr>
        <w:t>；</w:t>
      </w:r>
      <w:r>
        <w:rPr>
          <w:rFonts w:ascii="Times New Roman" w:eastAsia="仿宋_GB2312" w:hAnsi="Times New Roman"/>
          <w:sz w:val="32"/>
          <w:szCs w:val="32"/>
        </w:rPr>
        <w:t>⑥</w:t>
      </w:r>
      <w:r w:rsidR="00D05B25" w:rsidRPr="00D05B25">
        <w:rPr>
          <w:rFonts w:ascii="Times New Roman" w:eastAsia="仿宋_GB2312" w:hAnsi="Times New Roman" w:hint="eastAsia"/>
          <w:sz w:val="32"/>
          <w:szCs w:val="32"/>
        </w:rPr>
        <w:t>校园治安与保卫</w:t>
      </w:r>
      <w:r w:rsidR="00D05B25">
        <w:rPr>
          <w:rFonts w:ascii="Times New Roman" w:eastAsia="仿宋_GB2312" w:hAnsi="Times New Roman" w:hint="eastAsia"/>
          <w:sz w:val="32"/>
          <w:szCs w:val="32"/>
        </w:rPr>
        <w:t>；⑦</w:t>
      </w:r>
      <w:r w:rsidR="00D05B25" w:rsidRPr="00D05B25">
        <w:rPr>
          <w:rFonts w:ascii="Times New Roman" w:eastAsia="仿宋_GB2312" w:hAnsi="Times New Roman" w:hint="eastAsia"/>
          <w:sz w:val="32"/>
          <w:szCs w:val="32"/>
        </w:rPr>
        <w:t>校园网络建设</w:t>
      </w:r>
      <w:r w:rsidR="00EB111D">
        <w:rPr>
          <w:rFonts w:ascii="Times New Roman" w:eastAsia="仿宋_GB2312" w:hAnsi="Times New Roman" w:hint="eastAsia"/>
          <w:sz w:val="32"/>
          <w:szCs w:val="32"/>
        </w:rPr>
        <w:t>。</w:t>
      </w:r>
    </w:p>
    <w:p w14:paraId="393CC3BA" w14:textId="07CF8B6C" w:rsidR="009732B6" w:rsidRDefault="00190454">
      <w:pPr>
        <w:pStyle w:val="a7"/>
        <w:widowControl/>
        <w:adjustRightInd w:val="0"/>
        <w:snapToGrid w:val="0"/>
        <w:spacing w:beforeAutospacing="0" w:afterAutospacing="0"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E.</w:t>
      </w:r>
      <w:r>
        <w:rPr>
          <w:rFonts w:ascii="Times New Roman" w:eastAsia="仿宋_GB2312" w:hAnsi="Times New Roman"/>
          <w:sz w:val="32"/>
          <w:szCs w:val="32"/>
        </w:rPr>
        <w:t>其他：</w:t>
      </w:r>
      <w:r w:rsidR="00EB111D" w:rsidRPr="00EB111D">
        <w:rPr>
          <w:rFonts w:ascii="Times New Roman" w:eastAsia="仿宋_GB2312" w:hAnsi="Times New Roman" w:hint="eastAsia"/>
          <w:sz w:val="32"/>
          <w:szCs w:val="32"/>
        </w:rPr>
        <w:t>有关学校和学生发展的其他意见和建议。</w:t>
      </w:r>
    </w:p>
    <w:p w14:paraId="6B2D7D73" w14:textId="77777777" w:rsidR="009732B6" w:rsidRDefault="00190454">
      <w:pPr>
        <w:pStyle w:val="a7"/>
        <w:widowControl/>
        <w:adjustRightInd w:val="0"/>
        <w:snapToGrid w:val="0"/>
        <w:spacing w:beforeAutospacing="0" w:afterAutospacing="0" w:line="560" w:lineRule="exact"/>
        <w:ind w:firstLineChars="200" w:firstLine="640"/>
        <w:rPr>
          <w:rFonts w:ascii="Times New Roman" w:eastAsia="仿宋_GB2312" w:hAnsi="Times New Roman"/>
          <w:bCs/>
          <w:sz w:val="32"/>
          <w:szCs w:val="32"/>
        </w:rPr>
      </w:pPr>
      <w:r>
        <w:rPr>
          <w:rStyle w:val="a8"/>
          <w:rFonts w:ascii="Times New Roman" w:eastAsia="黑体" w:hAnsi="Times New Roman"/>
          <w:b w:val="0"/>
          <w:bCs/>
          <w:sz w:val="32"/>
          <w:szCs w:val="32"/>
        </w:rPr>
        <w:t>四、提案的征集方式和时间</w:t>
      </w:r>
    </w:p>
    <w:p w14:paraId="6FF8CE0D" w14:textId="78858F94" w:rsidR="009732B6" w:rsidRDefault="00190454" w:rsidP="009A1D37">
      <w:pPr>
        <w:pStyle w:val="a7"/>
        <w:widowControl/>
        <w:adjustRightInd w:val="0"/>
        <w:snapToGrid w:val="0"/>
        <w:spacing w:beforeAutospacing="0" w:afterAutospacing="0"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lastRenderedPageBreak/>
        <w:t>（一）</w:t>
      </w:r>
      <w:r w:rsidR="009A1D37">
        <w:rPr>
          <w:rFonts w:ascii="Times New Roman" w:eastAsia="仿宋_GB2312" w:hAnsi="Times New Roman" w:hint="eastAsia"/>
          <w:sz w:val="32"/>
          <w:szCs w:val="32"/>
        </w:rPr>
        <w:t>各选举单位负责收集和整理本单位代表提交的提案登记表</w:t>
      </w:r>
      <w:r>
        <w:rPr>
          <w:rFonts w:ascii="Times New Roman" w:eastAsia="仿宋_GB2312" w:hAnsi="Times New Roman"/>
          <w:sz w:val="32"/>
          <w:szCs w:val="32"/>
        </w:rPr>
        <w:t>，</w:t>
      </w:r>
      <w:r w:rsidR="009A1D37">
        <w:rPr>
          <w:rFonts w:ascii="Times New Roman" w:eastAsia="仿宋_GB2312" w:hAnsi="Times New Roman" w:hint="eastAsia"/>
          <w:sz w:val="32"/>
          <w:szCs w:val="32"/>
        </w:rPr>
        <w:t>汇总后</w:t>
      </w:r>
      <w:r>
        <w:rPr>
          <w:rFonts w:ascii="Times New Roman" w:eastAsia="仿宋_GB2312" w:hAnsi="Times New Roman"/>
          <w:sz w:val="32"/>
          <w:szCs w:val="32"/>
        </w:rPr>
        <w:t>于</w:t>
      </w:r>
      <w:r>
        <w:rPr>
          <w:rFonts w:ascii="Times New Roman" w:eastAsia="仿宋_GB2312" w:hAnsi="Times New Roman"/>
          <w:sz w:val="32"/>
          <w:szCs w:val="32"/>
        </w:rPr>
        <w:t>1</w:t>
      </w:r>
      <w:r w:rsidR="00C033B3">
        <w:rPr>
          <w:rFonts w:ascii="Times New Roman" w:eastAsia="仿宋_GB2312" w:hAnsi="Times New Roman" w:hint="eastAsia"/>
          <w:sz w:val="32"/>
          <w:szCs w:val="32"/>
        </w:rPr>
        <w:t>0</w:t>
      </w:r>
      <w:r>
        <w:rPr>
          <w:rFonts w:ascii="Times New Roman" w:eastAsia="仿宋_GB2312" w:hAnsi="Times New Roman"/>
          <w:sz w:val="32"/>
          <w:szCs w:val="32"/>
        </w:rPr>
        <w:t>月</w:t>
      </w:r>
      <w:r w:rsidR="00C033B3">
        <w:rPr>
          <w:rFonts w:ascii="Times New Roman" w:eastAsia="仿宋_GB2312" w:hAnsi="Times New Roman" w:hint="eastAsia"/>
          <w:sz w:val="32"/>
          <w:szCs w:val="32"/>
        </w:rPr>
        <w:t>29</w:t>
      </w:r>
      <w:r>
        <w:rPr>
          <w:rFonts w:ascii="Times New Roman" w:eastAsia="仿宋_GB2312" w:hAnsi="Times New Roman"/>
          <w:sz w:val="32"/>
          <w:szCs w:val="32"/>
        </w:rPr>
        <w:t>日前提交</w:t>
      </w:r>
      <w:r w:rsidR="009A1D37">
        <w:rPr>
          <w:rFonts w:ascii="Times New Roman" w:eastAsia="仿宋_GB2312" w:hAnsi="Times New Roman" w:hint="eastAsia"/>
          <w:sz w:val="32"/>
          <w:szCs w:val="32"/>
        </w:rPr>
        <w:t>提案</w:t>
      </w:r>
      <w:r>
        <w:rPr>
          <w:rFonts w:ascii="Times New Roman" w:eastAsia="仿宋_GB2312" w:hAnsi="Times New Roman"/>
          <w:sz w:val="32"/>
          <w:szCs w:val="32"/>
        </w:rPr>
        <w:t>工作组</w:t>
      </w:r>
      <w:r w:rsidR="00EB111D">
        <w:rPr>
          <w:rFonts w:ascii="Times New Roman" w:eastAsia="仿宋_GB2312" w:hAnsi="Times New Roman" w:hint="eastAsia"/>
          <w:sz w:val="32"/>
          <w:szCs w:val="32"/>
        </w:rPr>
        <w:t>caoqinmiao</w:t>
      </w:r>
      <w:r>
        <w:rPr>
          <w:rFonts w:ascii="Times New Roman" w:eastAsia="仿宋_GB2312" w:hAnsi="Times New Roman"/>
          <w:sz w:val="32"/>
          <w:szCs w:val="32"/>
        </w:rPr>
        <w:t>@bjypc.edu.cn</w:t>
      </w:r>
      <w:r>
        <w:rPr>
          <w:rFonts w:ascii="Times New Roman" w:eastAsia="仿宋_GB2312" w:hAnsi="Times New Roman"/>
          <w:sz w:val="32"/>
          <w:szCs w:val="32"/>
        </w:rPr>
        <w:t>。</w:t>
      </w:r>
    </w:p>
    <w:p w14:paraId="3705B239" w14:textId="201C1750" w:rsidR="009732B6" w:rsidRDefault="00190454">
      <w:pPr>
        <w:pStyle w:val="a7"/>
        <w:widowControl/>
        <w:adjustRightInd w:val="0"/>
        <w:snapToGrid w:val="0"/>
        <w:spacing w:beforeAutospacing="0" w:afterAutospacing="0"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（</w:t>
      </w:r>
      <w:r w:rsidR="0049246C">
        <w:rPr>
          <w:rFonts w:ascii="Times New Roman" w:eastAsia="仿宋_GB2312" w:hAnsi="Times New Roman" w:hint="eastAsia"/>
          <w:sz w:val="32"/>
          <w:szCs w:val="32"/>
        </w:rPr>
        <w:t>二</w:t>
      </w:r>
      <w:r>
        <w:rPr>
          <w:rFonts w:ascii="Times New Roman" w:eastAsia="仿宋_GB2312" w:hAnsi="Times New Roman"/>
          <w:sz w:val="32"/>
          <w:szCs w:val="32"/>
        </w:rPr>
        <w:t>）提案组于</w:t>
      </w:r>
      <w:r>
        <w:rPr>
          <w:rFonts w:ascii="Times New Roman" w:eastAsia="仿宋_GB2312" w:hAnsi="Times New Roman"/>
          <w:sz w:val="32"/>
          <w:szCs w:val="32"/>
        </w:rPr>
        <w:t>1</w:t>
      </w:r>
      <w:r w:rsidR="00EB111D">
        <w:rPr>
          <w:rFonts w:ascii="Times New Roman" w:eastAsia="仿宋_GB2312" w:hAnsi="Times New Roman" w:hint="eastAsia"/>
          <w:sz w:val="32"/>
          <w:szCs w:val="32"/>
        </w:rPr>
        <w:t>0</w:t>
      </w:r>
      <w:r>
        <w:rPr>
          <w:rFonts w:ascii="Times New Roman" w:eastAsia="仿宋_GB2312" w:hAnsi="Times New Roman"/>
          <w:sz w:val="32"/>
          <w:szCs w:val="32"/>
        </w:rPr>
        <w:t>月</w:t>
      </w:r>
      <w:r w:rsidR="00C033B3">
        <w:rPr>
          <w:rFonts w:ascii="Times New Roman" w:eastAsia="仿宋_GB2312" w:hAnsi="Times New Roman" w:hint="eastAsia"/>
          <w:sz w:val="32"/>
          <w:szCs w:val="32"/>
        </w:rPr>
        <w:t>31</w:t>
      </w:r>
      <w:r>
        <w:rPr>
          <w:rFonts w:ascii="Times New Roman" w:eastAsia="仿宋_GB2312" w:hAnsi="Times New Roman"/>
          <w:sz w:val="32"/>
          <w:szCs w:val="32"/>
        </w:rPr>
        <w:t>日之前全面完成提案的审理工作</w:t>
      </w:r>
      <w:r>
        <w:rPr>
          <w:rFonts w:ascii="Times New Roman" w:eastAsia="仿宋_GB2312" w:hAnsi="Times New Roman"/>
          <w:sz w:val="32"/>
          <w:szCs w:val="32"/>
        </w:rPr>
        <w:t>,</w:t>
      </w:r>
      <w:r>
        <w:rPr>
          <w:rFonts w:ascii="Times New Roman" w:eastAsia="仿宋_GB2312" w:hAnsi="Times New Roman"/>
          <w:sz w:val="32"/>
          <w:szCs w:val="32"/>
        </w:rPr>
        <w:t>审查立案的提案，由提案工作组进行编号，登记造册，会同有关部门确定答复或办理单位。</w:t>
      </w:r>
    </w:p>
    <w:p w14:paraId="709304F4" w14:textId="0A62D4D1" w:rsidR="009732B6" w:rsidRDefault="00190454">
      <w:pPr>
        <w:pStyle w:val="a7"/>
        <w:widowControl/>
        <w:adjustRightInd w:val="0"/>
        <w:snapToGrid w:val="0"/>
        <w:spacing w:beforeAutospacing="0" w:afterAutospacing="0"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（</w:t>
      </w:r>
      <w:r w:rsidR="0049246C">
        <w:rPr>
          <w:rFonts w:ascii="Times New Roman" w:eastAsia="仿宋_GB2312" w:hAnsi="Times New Roman" w:hint="eastAsia"/>
          <w:sz w:val="32"/>
          <w:szCs w:val="32"/>
        </w:rPr>
        <w:t>三</w:t>
      </w:r>
      <w:r>
        <w:rPr>
          <w:rFonts w:ascii="Times New Roman" w:eastAsia="仿宋_GB2312" w:hAnsi="Times New Roman"/>
          <w:sz w:val="32"/>
          <w:szCs w:val="32"/>
        </w:rPr>
        <w:t>）下列情形之一的，不予立案：属于揭发和举报问题的；涉及民事纠纷或进入刑事、行政诉讼以及仲裁程序的；属于学术研讨的；纯属个人问题的；内容空泛、建议笼统的。</w:t>
      </w:r>
    </w:p>
    <w:p w14:paraId="5331F316" w14:textId="4EDD301B" w:rsidR="009732B6" w:rsidRDefault="00190454">
      <w:pPr>
        <w:pStyle w:val="a7"/>
        <w:widowControl/>
        <w:adjustRightInd w:val="0"/>
        <w:snapToGrid w:val="0"/>
        <w:spacing w:beforeAutospacing="0" w:afterAutospacing="0"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（</w:t>
      </w:r>
      <w:r w:rsidR="0049246C">
        <w:rPr>
          <w:rFonts w:ascii="Times New Roman" w:eastAsia="仿宋_GB2312" w:hAnsi="Times New Roman" w:hint="eastAsia"/>
          <w:sz w:val="32"/>
          <w:szCs w:val="32"/>
        </w:rPr>
        <w:t>四</w:t>
      </w:r>
      <w:r>
        <w:rPr>
          <w:rFonts w:ascii="Times New Roman" w:eastAsia="仿宋_GB2312" w:hAnsi="Times New Roman"/>
          <w:sz w:val="32"/>
          <w:szCs w:val="32"/>
        </w:rPr>
        <w:t>）经审查不予立案的，可根据不同情况作退回或意见、建议处理，作意见、建议处理的提案由提案工作组以适当方式转送有关单位研究、参考，并向提案者说明情况。</w:t>
      </w:r>
    </w:p>
    <w:p w14:paraId="3E4762F1" w14:textId="78CF2514" w:rsidR="009732B6" w:rsidRDefault="00190454">
      <w:pPr>
        <w:pStyle w:val="a7"/>
        <w:widowControl/>
        <w:adjustRightInd w:val="0"/>
        <w:snapToGrid w:val="0"/>
        <w:spacing w:beforeAutospacing="0" w:afterAutospacing="0"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（</w:t>
      </w:r>
      <w:r w:rsidR="0049246C">
        <w:rPr>
          <w:rFonts w:ascii="Times New Roman" w:eastAsia="仿宋_GB2312" w:hAnsi="Times New Roman" w:hint="eastAsia"/>
          <w:sz w:val="32"/>
          <w:szCs w:val="32"/>
        </w:rPr>
        <w:t>五</w:t>
      </w:r>
      <w:r>
        <w:rPr>
          <w:rFonts w:ascii="Times New Roman" w:eastAsia="仿宋_GB2312" w:hAnsi="Times New Roman"/>
          <w:sz w:val="32"/>
          <w:szCs w:val="32"/>
        </w:rPr>
        <w:t>）对学院工作发展具有重要参考价值，反映广大学生普遍关心的问题，并具有较强可行性的提案，可列为重点提案。</w:t>
      </w:r>
    </w:p>
    <w:p w14:paraId="53AB8A1F" w14:textId="77777777" w:rsidR="009732B6" w:rsidRDefault="009732B6">
      <w:pPr>
        <w:pStyle w:val="a7"/>
        <w:widowControl/>
        <w:adjustRightInd w:val="0"/>
        <w:snapToGrid w:val="0"/>
        <w:spacing w:beforeAutospacing="0" w:afterAutospacing="0"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</w:p>
    <w:p w14:paraId="76DEA78B" w14:textId="2A84A454" w:rsidR="009732B6" w:rsidRDefault="00190454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0"/>
          <w:szCs w:val="30"/>
        </w:rPr>
      </w:pPr>
      <w:r>
        <w:rPr>
          <w:rFonts w:ascii="Times New Roman" w:eastAsia="仿宋_GB2312" w:hAnsi="Times New Roman" w:cs="Times New Roman"/>
          <w:sz w:val="32"/>
          <w:szCs w:val="32"/>
        </w:rPr>
        <w:t>附件</w:t>
      </w:r>
      <w:r w:rsidR="00EB111D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sz w:val="32"/>
          <w:szCs w:val="32"/>
        </w:rPr>
        <w:t>：</w:t>
      </w:r>
      <w:r>
        <w:rPr>
          <w:rFonts w:ascii="Times New Roman" w:eastAsia="仿宋_GB2312" w:hAnsi="Times New Roman" w:cs="Times New Roman"/>
          <w:kern w:val="0"/>
          <w:sz w:val="30"/>
          <w:szCs w:val="30"/>
        </w:rPr>
        <w:t>北京青年政治学院</w:t>
      </w:r>
      <w:r w:rsidR="0049246C">
        <w:rPr>
          <w:rFonts w:ascii="Times New Roman" w:eastAsia="仿宋_GB2312" w:hAnsi="Times New Roman" w:cs="Times New Roman" w:hint="eastAsia"/>
          <w:kern w:val="0"/>
          <w:sz w:val="30"/>
          <w:szCs w:val="30"/>
        </w:rPr>
        <w:t>“双代会”</w:t>
      </w:r>
      <w:r>
        <w:rPr>
          <w:rFonts w:ascii="Times New Roman" w:eastAsia="仿宋_GB2312" w:hAnsi="Times New Roman" w:cs="Times New Roman"/>
          <w:kern w:val="0"/>
          <w:sz w:val="30"/>
          <w:szCs w:val="30"/>
        </w:rPr>
        <w:t>提案</w:t>
      </w:r>
      <w:r w:rsidR="0049246C">
        <w:rPr>
          <w:rFonts w:ascii="Times New Roman" w:eastAsia="仿宋_GB2312" w:hAnsi="Times New Roman" w:cs="Times New Roman" w:hint="eastAsia"/>
          <w:kern w:val="0"/>
          <w:sz w:val="30"/>
          <w:szCs w:val="30"/>
        </w:rPr>
        <w:t>登记</w:t>
      </w:r>
      <w:r>
        <w:rPr>
          <w:rFonts w:ascii="Times New Roman" w:eastAsia="仿宋_GB2312" w:hAnsi="Times New Roman" w:cs="Times New Roman"/>
          <w:kern w:val="0"/>
          <w:sz w:val="30"/>
          <w:szCs w:val="30"/>
        </w:rPr>
        <w:t>表</w:t>
      </w:r>
    </w:p>
    <w:p w14:paraId="56CE68FE" w14:textId="77777777" w:rsidR="009732B6" w:rsidRDefault="009732B6">
      <w:pPr>
        <w:ind w:firstLineChars="200" w:firstLine="600"/>
        <w:rPr>
          <w:rFonts w:ascii="Times New Roman" w:eastAsia="仿宋_GB2312" w:hAnsi="Times New Roman" w:cs="Times New Roman"/>
          <w:kern w:val="0"/>
          <w:sz w:val="30"/>
          <w:szCs w:val="30"/>
        </w:rPr>
      </w:pPr>
    </w:p>
    <w:p w14:paraId="479ECEE3" w14:textId="56D4C493" w:rsidR="009732B6" w:rsidRDefault="0049246C">
      <w:pPr>
        <w:pStyle w:val="a7"/>
        <w:widowControl/>
        <w:spacing w:beforeAutospacing="0" w:afterAutospacing="0" w:line="600" w:lineRule="exact"/>
        <w:ind w:firstLineChars="200" w:firstLine="640"/>
        <w:jc w:val="righ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校团委</w:t>
      </w:r>
      <w:r>
        <w:rPr>
          <w:rFonts w:ascii="Times New Roman" w:eastAsia="仿宋_GB2312" w:hAnsi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hint="eastAsia"/>
          <w:sz w:val="32"/>
          <w:szCs w:val="32"/>
        </w:rPr>
        <w:t>校</w:t>
      </w:r>
      <w:r w:rsidR="00190454">
        <w:rPr>
          <w:rFonts w:ascii="Times New Roman" w:eastAsia="仿宋_GB2312" w:hAnsi="Times New Roman"/>
          <w:sz w:val="32"/>
          <w:szCs w:val="32"/>
        </w:rPr>
        <w:t>学生会</w:t>
      </w:r>
    </w:p>
    <w:p w14:paraId="3273A28C" w14:textId="77FA6F69" w:rsidR="009732B6" w:rsidRDefault="00190454">
      <w:pPr>
        <w:pStyle w:val="a7"/>
        <w:widowControl/>
        <w:spacing w:beforeAutospacing="0" w:afterAutospacing="0" w:line="600" w:lineRule="exact"/>
        <w:ind w:firstLineChars="200" w:firstLine="640"/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 xml:space="preserve">                              </w:t>
      </w:r>
      <w:r w:rsidR="0049246C">
        <w:rPr>
          <w:rFonts w:ascii="Times New Roman" w:eastAsia="仿宋_GB2312" w:hAnsi="Times New Roman"/>
          <w:sz w:val="32"/>
          <w:szCs w:val="32"/>
        </w:rPr>
        <w:t xml:space="preserve">      </w:t>
      </w:r>
      <w:r>
        <w:rPr>
          <w:rFonts w:ascii="Times New Roman" w:eastAsia="仿宋_GB2312" w:hAnsi="Times New Roman"/>
          <w:sz w:val="32"/>
          <w:szCs w:val="32"/>
        </w:rPr>
        <w:t>202</w:t>
      </w:r>
      <w:r w:rsidR="00EB111D">
        <w:rPr>
          <w:rFonts w:ascii="Times New Roman" w:eastAsia="仿宋_GB2312" w:hAnsi="Times New Roman" w:hint="eastAsia"/>
          <w:sz w:val="32"/>
          <w:szCs w:val="32"/>
        </w:rPr>
        <w:t>4</w:t>
      </w:r>
      <w:r>
        <w:rPr>
          <w:rFonts w:ascii="Times New Roman" w:eastAsia="仿宋_GB2312" w:hAnsi="Times New Roman"/>
          <w:sz w:val="32"/>
          <w:szCs w:val="32"/>
        </w:rPr>
        <w:t>年</w:t>
      </w:r>
      <w:r w:rsidR="00C033B3">
        <w:rPr>
          <w:rFonts w:ascii="Times New Roman" w:eastAsia="仿宋_GB2312" w:hAnsi="Times New Roman" w:hint="eastAsia"/>
          <w:sz w:val="32"/>
          <w:szCs w:val="32"/>
        </w:rPr>
        <w:t>10</w:t>
      </w:r>
      <w:r>
        <w:rPr>
          <w:rFonts w:ascii="Times New Roman" w:eastAsia="仿宋_GB2312" w:hAnsi="Times New Roman"/>
          <w:sz w:val="32"/>
          <w:szCs w:val="32"/>
        </w:rPr>
        <w:t>月</w:t>
      </w:r>
      <w:r w:rsidR="00C033B3">
        <w:rPr>
          <w:rFonts w:ascii="Times New Roman" w:eastAsia="仿宋_GB2312" w:hAnsi="Times New Roman" w:hint="eastAsia"/>
          <w:sz w:val="32"/>
          <w:szCs w:val="32"/>
        </w:rPr>
        <w:t>18</w:t>
      </w:r>
      <w:r w:rsidR="00EB111D">
        <w:rPr>
          <w:rFonts w:ascii="Times New Roman" w:eastAsia="仿宋_GB2312" w:hAnsi="Times New Roman"/>
          <w:sz w:val="32"/>
          <w:szCs w:val="32"/>
        </w:rPr>
        <w:t>日</w:t>
      </w:r>
    </w:p>
    <w:p w14:paraId="192FA4A9" w14:textId="5DDD9ACF" w:rsidR="009732B6" w:rsidRPr="00C033B3" w:rsidRDefault="009732B6">
      <w:pPr>
        <w:rPr>
          <w:rFonts w:ascii="Times New Roman" w:eastAsia="仿宋_GB2312" w:hAnsi="Times New Roman" w:cs="Times New Roman"/>
          <w:sz w:val="24"/>
        </w:rPr>
      </w:pPr>
    </w:p>
    <w:sectPr w:rsidR="009732B6" w:rsidRPr="00C033B3">
      <w:pgSz w:w="11906" w:h="16838"/>
      <w:pgMar w:top="1134" w:right="1417" w:bottom="1134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A4EC67" w14:textId="77777777" w:rsidR="00FD13D2" w:rsidRDefault="00FD13D2" w:rsidP="00D87935">
      <w:r>
        <w:separator/>
      </w:r>
    </w:p>
  </w:endnote>
  <w:endnote w:type="continuationSeparator" w:id="0">
    <w:p w14:paraId="644DEB3B" w14:textId="77777777" w:rsidR="00FD13D2" w:rsidRDefault="00FD13D2" w:rsidP="00D87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B935E9" w14:textId="77777777" w:rsidR="00FD13D2" w:rsidRDefault="00FD13D2" w:rsidP="00D87935">
      <w:r>
        <w:separator/>
      </w:r>
    </w:p>
  </w:footnote>
  <w:footnote w:type="continuationSeparator" w:id="0">
    <w:p w14:paraId="62FB674F" w14:textId="77777777" w:rsidR="00FD13D2" w:rsidRDefault="00FD13D2" w:rsidP="00D879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796FBE"/>
    <w:multiLevelType w:val="hybridMultilevel"/>
    <w:tmpl w:val="1A98944A"/>
    <w:lvl w:ilvl="0" w:tplc="8CB814BE">
      <w:start w:val="1"/>
      <w:numFmt w:val="upperLetter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3FE70F0"/>
    <w:multiLevelType w:val="hybridMultilevel"/>
    <w:tmpl w:val="A83A3FCE"/>
    <w:lvl w:ilvl="0" w:tplc="35126268">
      <w:start w:val="1"/>
      <w:numFmt w:val="upperLetter"/>
      <w:lvlText w:val="%1、"/>
      <w:lvlJc w:val="left"/>
      <w:pPr>
        <w:ind w:left="360" w:hanging="360"/>
      </w:pPr>
      <w:rPr>
        <w:rFonts w:ascii="仿宋" w:eastAsia="仿宋" w:hAnsi="仿宋" w:cs="黑体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5CB95E37"/>
    <w:multiLevelType w:val="singleLevel"/>
    <w:tmpl w:val="5CB95E37"/>
    <w:lvl w:ilvl="0">
      <w:start w:val="1"/>
      <w:numFmt w:val="decimal"/>
      <w:suff w:val="nothing"/>
      <w:lvlText w:val="%1."/>
      <w:lvlJc w:val="left"/>
    </w:lvl>
  </w:abstractNum>
  <w:num w:numId="1" w16cid:durableId="864562218">
    <w:abstractNumId w:val="2"/>
  </w:num>
  <w:num w:numId="2" w16cid:durableId="742684367">
    <w:abstractNumId w:val="0"/>
  </w:num>
  <w:num w:numId="3" w16cid:durableId="1029602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6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1DA57C01"/>
    <w:rsid w:val="0015306F"/>
    <w:rsid w:val="00190454"/>
    <w:rsid w:val="001B0995"/>
    <w:rsid w:val="00237899"/>
    <w:rsid w:val="00237DA9"/>
    <w:rsid w:val="00262EA0"/>
    <w:rsid w:val="002D0BFB"/>
    <w:rsid w:val="003418DC"/>
    <w:rsid w:val="00407FB5"/>
    <w:rsid w:val="00487F8F"/>
    <w:rsid w:val="0049246C"/>
    <w:rsid w:val="004C07E2"/>
    <w:rsid w:val="004C53EE"/>
    <w:rsid w:val="004F2DFE"/>
    <w:rsid w:val="004F7181"/>
    <w:rsid w:val="005039EA"/>
    <w:rsid w:val="0055141F"/>
    <w:rsid w:val="006C6028"/>
    <w:rsid w:val="008611B0"/>
    <w:rsid w:val="008B4745"/>
    <w:rsid w:val="00913362"/>
    <w:rsid w:val="009522FA"/>
    <w:rsid w:val="009732B6"/>
    <w:rsid w:val="009A1D37"/>
    <w:rsid w:val="009D605B"/>
    <w:rsid w:val="009D73B2"/>
    <w:rsid w:val="00A16F1E"/>
    <w:rsid w:val="00B908F1"/>
    <w:rsid w:val="00C033B3"/>
    <w:rsid w:val="00C83D7E"/>
    <w:rsid w:val="00CA569D"/>
    <w:rsid w:val="00CA7C0F"/>
    <w:rsid w:val="00CE0827"/>
    <w:rsid w:val="00D05B25"/>
    <w:rsid w:val="00D3445A"/>
    <w:rsid w:val="00D45A4D"/>
    <w:rsid w:val="00D87935"/>
    <w:rsid w:val="00E51A4F"/>
    <w:rsid w:val="00EB111D"/>
    <w:rsid w:val="00F37739"/>
    <w:rsid w:val="00F67712"/>
    <w:rsid w:val="00F77A7A"/>
    <w:rsid w:val="00FD13D2"/>
    <w:rsid w:val="046C0CAE"/>
    <w:rsid w:val="0C2F1C2D"/>
    <w:rsid w:val="189B53FD"/>
    <w:rsid w:val="18CF58BC"/>
    <w:rsid w:val="1DA57C01"/>
    <w:rsid w:val="1E733D96"/>
    <w:rsid w:val="20AB766F"/>
    <w:rsid w:val="2369621B"/>
    <w:rsid w:val="23B9290F"/>
    <w:rsid w:val="28C823A1"/>
    <w:rsid w:val="2AFC7AD5"/>
    <w:rsid w:val="2F164A43"/>
    <w:rsid w:val="3155284A"/>
    <w:rsid w:val="34D850F7"/>
    <w:rsid w:val="362E2375"/>
    <w:rsid w:val="3A1C78FF"/>
    <w:rsid w:val="3DA53E88"/>
    <w:rsid w:val="3E6C3F7C"/>
    <w:rsid w:val="3FBD6381"/>
    <w:rsid w:val="404B554E"/>
    <w:rsid w:val="449166E9"/>
    <w:rsid w:val="46B94CE3"/>
    <w:rsid w:val="47A61E66"/>
    <w:rsid w:val="495A7A71"/>
    <w:rsid w:val="4B9C11F0"/>
    <w:rsid w:val="4C5F4FD3"/>
    <w:rsid w:val="4DD03BB6"/>
    <w:rsid w:val="500B2FEB"/>
    <w:rsid w:val="50F76C73"/>
    <w:rsid w:val="51584AFE"/>
    <w:rsid w:val="590F2DF6"/>
    <w:rsid w:val="595711E4"/>
    <w:rsid w:val="5C28653F"/>
    <w:rsid w:val="60335ED4"/>
    <w:rsid w:val="618363A8"/>
    <w:rsid w:val="61D5577C"/>
    <w:rsid w:val="63500700"/>
    <w:rsid w:val="68243C72"/>
    <w:rsid w:val="684C26B4"/>
    <w:rsid w:val="68854309"/>
    <w:rsid w:val="6D0B3BE8"/>
    <w:rsid w:val="77092027"/>
    <w:rsid w:val="785C615F"/>
    <w:rsid w:val="792A3A34"/>
    <w:rsid w:val="79E2178B"/>
    <w:rsid w:val="7EC40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1" fillcolor="white">
      <v:fill color="white"/>
    </o:shapedefaults>
    <o:shapelayout v:ext="edit">
      <o:idmap v:ext="edit" data="2"/>
    </o:shapelayout>
  </w:shapeDefaults>
  <w:decimalSymbol w:val="."/>
  <w:listSeparator w:val=","/>
  <w14:docId w14:val="57C35EAC"/>
  <w15:docId w15:val="{98E0B0CB-B90C-4FE9-B24A-4FEA723E4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ite" w:qFormat="1"/>
    <w:lsdException w:name="HTML Code" w:qFormat="1"/>
    <w:lsdException w:name="HTML Definition" w:qFormat="1"/>
    <w:lsdException w:name="HTML Variable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styleId="a9">
    <w:name w:val="FollowedHyperlink"/>
    <w:basedOn w:val="a0"/>
    <w:qFormat/>
    <w:rPr>
      <w:color w:val="333333"/>
      <w:u w:val="none"/>
    </w:rPr>
  </w:style>
  <w:style w:type="character" w:styleId="aa">
    <w:name w:val="Emphasis"/>
    <w:basedOn w:val="a0"/>
    <w:qFormat/>
  </w:style>
  <w:style w:type="character" w:styleId="HTML">
    <w:name w:val="HTML Definition"/>
    <w:basedOn w:val="a0"/>
    <w:qFormat/>
  </w:style>
  <w:style w:type="character" w:styleId="HTML0">
    <w:name w:val="HTML Variable"/>
    <w:basedOn w:val="a0"/>
    <w:qFormat/>
  </w:style>
  <w:style w:type="character" w:styleId="ab">
    <w:name w:val="Hyperlink"/>
    <w:basedOn w:val="a0"/>
    <w:qFormat/>
    <w:rPr>
      <w:color w:val="333333"/>
      <w:u w:val="none"/>
    </w:rPr>
  </w:style>
  <w:style w:type="character" w:styleId="HTML1">
    <w:name w:val="HTML Code"/>
    <w:basedOn w:val="a0"/>
    <w:qFormat/>
    <w:rPr>
      <w:rFonts w:ascii="Courier New" w:hAnsi="Courier New"/>
      <w:sz w:val="20"/>
    </w:rPr>
  </w:style>
  <w:style w:type="character" w:styleId="HTML2">
    <w:name w:val="HTML Cite"/>
    <w:basedOn w:val="a0"/>
    <w:qFormat/>
    <w:rPr>
      <w:color w:val="CC0000"/>
      <w:u w:val="single"/>
    </w:rPr>
  </w:style>
  <w:style w:type="paragraph" w:customStyle="1" w:styleId="describe">
    <w:name w:val="describe"/>
    <w:basedOn w:val="a"/>
    <w:qFormat/>
    <w:pPr>
      <w:pBdr>
        <w:top w:val="single" w:sz="6" w:space="6" w:color="EEEEEE"/>
        <w:left w:val="single" w:sz="6" w:space="6" w:color="EEEEEE"/>
        <w:bottom w:val="single" w:sz="6" w:space="6" w:color="EEEEEE"/>
        <w:right w:val="single" w:sz="6" w:space="6" w:color="EEEEEE"/>
      </w:pBdr>
      <w:shd w:val="clear" w:color="auto" w:fill="FFFFFF"/>
      <w:spacing w:after="300" w:line="360" w:lineRule="atLeast"/>
      <w:ind w:firstLine="420"/>
      <w:jc w:val="left"/>
    </w:pPr>
    <w:rPr>
      <w:rFonts w:cs="Times New Roman"/>
      <w:color w:val="555555"/>
      <w:kern w:val="0"/>
      <w:szCs w:val="21"/>
    </w:rPr>
  </w:style>
  <w:style w:type="character" w:customStyle="1" w:styleId="bdsnopic">
    <w:name w:val="bds_nopic"/>
    <w:basedOn w:val="a0"/>
    <w:qFormat/>
  </w:style>
  <w:style w:type="character" w:customStyle="1" w:styleId="bdsnopic1">
    <w:name w:val="bds_nopic1"/>
    <w:basedOn w:val="a0"/>
    <w:qFormat/>
  </w:style>
  <w:style w:type="character" w:customStyle="1" w:styleId="bdsnopic2">
    <w:name w:val="bds_nopic2"/>
    <w:basedOn w:val="a0"/>
    <w:qFormat/>
  </w:style>
  <w:style w:type="character" w:customStyle="1" w:styleId="bdsmore2">
    <w:name w:val="bds_more2"/>
    <w:basedOn w:val="a0"/>
    <w:qFormat/>
    <w:rPr>
      <w:rFonts w:ascii="宋体" w:eastAsia="宋体" w:hAnsi="宋体" w:cs="宋体" w:hint="eastAsia"/>
    </w:rPr>
  </w:style>
  <w:style w:type="character" w:customStyle="1" w:styleId="bdsmore3">
    <w:name w:val="bds_more3"/>
    <w:basedOn w:val="a0"/>
    <w:qFormat/>
  </w:style>
  <w:style w:type="character" w:customStyle="1" w:styleId="bdsmore4">
    <w:name w:val="bds_more4"/>
    <w:basedOn w:val="a0"/>
    <w:qFormat/>
  </w:style>
  <w:style w:type="character" w:customStyle="1" w:styleId="bsharetext">
    <w:name w:val="bsharetext"/>
    <w:basedOn w:val="a0"/>
    <w:qFormat/>
  </w:style>
  <w:style w:type="character" w:customStyle="1" w:styleId="f-l1">
    <w:name w:val="f-l1"/>
    <w:basedOn w:val="a0"/>
    <w:qFormat/>
  </w:style>
  <w:style w:type="character" w:customStyle="1" w:styleId="bshare-overlaylink1">
    <w:name w:val="bshare-overlaylink1"/>
    <w:basedOn w:val="a0"/>
    <w:qFormat/>
    <w:rPr>
      <w:shd w:val="clear" w:color="auto" w:fill="FF5C00"/>
    </w:rPr>
  </w:style>
  <w:style w:type="character" w:customStyle="1" w:styleId="bshare-textspan1">
    <w:name w:val="bshare-textspan1"/>
    <w:basedOn w:val="a0"/>
    <w:qFormat/>
    <w:rPr>
      <w:rFonts w:ascii="Arial" w:hAnsi="Arial" w:cs="Arial" w:hint="eastAsia"/>
      <w:b/>
      <w:color w:val="FFFFFF"/>
      <w:sz w:val="19"/>
      <w:szCs w:val="19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c">
    <w:name w:val="List Paragraph"/>
    <w:basedOn w:val="a"/>
    <w:uiPriority w:val="99"/>
    <w:unhideWhenUsed/>
    <w:rsid w:val="00CA7C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6"/>
    <customShpInfo spid="_x0000_s1034"/>
    <customShpInfo spid="_x0000_s1033"/>
    <customShpInfo spid="_x0000_s103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33</cp:revision>
  <dcterms:created xsi:type="dcterms:W3CDTF">2019-04-19T01:48:00Z</dcterms:created>
  <dcterms:modified xsi:type="dcterms:W3CDTF">2024-10-21T02:58:00Z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2052-11.1.0.10502</vt:lpwstr>
  </property>
  <property fmtid="{D5CDD505-2E9C-101B-9397-08002B2CF9AE}" pid="3" name="ICV">
    <vt:lpwstr>659B5C5092F5472889EF1A6B41692480</vt:lpwstr>
  </property>
</Properties>
</file>