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CE51A" w14:textId="77777777" w:rsidR="00480196" w:rsidRDefault="00480196" w:rsidP="00480196">
      <w:pPr>
        <w:jc w:val="distribute"/>
        <w:rPr>
          <w:rFonts w:ascii="方正宋黑简体" w:eastAsia="方正宋黑简体" w:hAnsi="方正宋黑简体" w:cs="方正宋黑简体" w:hint="eastAsia"/>
          <w:b/>
          <w:bCs/>
          <w:color w:val="FF0000"/>
          <w:sz w:val="72"/>
          <w:szCs w:val="72"/>
        </w:rPr>
      </w:pPr>
      <w:r>
        <w:rPr>
          <w:rFonts w:ascii="方正宋黑简体" w:eastAsia="方正宋黑简体" w:hAnsi="方正宋黑简体" w:cs="方正宋黑简体" w:hint="eastAsia"/>
          <w:b/>
          <w:bCs/>
          <w:color w:val="FF0000"/>
          <w:sz w:val="72"/>
          <w:szCs w:val="72"/>
        </w:rPr>
        <w:t>共青团</w:t>
      </w:r>
    </w:p>
    <w:p w14:paraId="6F8DC160" w14:textId="77777777" w:rsidR="00480196" w:rsidRDefault="00480196" w:rsidP="00480196">
      <w:pPr>
        <w:jc w:val="distribute"/>
        <w:rPr>
          <w:rFonts w:ascii="宋体" w:hAnsi="宋体" w:cs="宋体" w:hint="eastAsia"/>
          <w:b/>
          <w:bCs/>
          <w:sz w:val="44"/>
          <w:szCs w:val="44"/>
        </w:rPr>
      </w:pPr>
      <w:r>
        <w:rPr>
          <w:rFonts w:ascii="方正宋黑简体" w:eastAsia="方正宋黑简体" w:hAnsi="方正宋黑简体" w:cs="方正宋黑简体" w:hint="eastAsia"/>
          <w:b/>
          <w:bCs/>
          <w:color w:val="FF0000"/>
          <w:sz w:val="72"/>
          <w:szCs w:val="72"/>
        </w:rPr>
        <w:t>北京青年政治学院委员会</w:t>
      </w:r>
    </w:p>
    <w:p w14:paraId="2C408327" w14:textId="75D3AA8C" w:rsidR="00480196" w:rsidRDefault="00480196" w:rsidP="00480196">
      <w:pPr>
        <w:jc w:val="center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院团发〔2025〕</w:t>
      </w:r>
      <w:r>
        <w:rPr>
          <w:rFonts w:ascii="仿宋" w:eastAsia="仿宋" w:hAnsi="仿宋" w:cs="仿宋" w:hint="eastAsia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14:paraId="761523C6" w14:textId="47F511F1" w:rsidR="00480196" w:rsidRPr="00480196" w:rsidRDefault="00480196" w:rsidP="00480196">
      <w:pPr>
        <w:spacing w:line="560" w:lineRule="exact"/>
        <w:rPr>
          <w:rFonts w:ascii="宋体" w:hAnsi="宋体" w:cs="宋体" w:hint="eastAsia"/>
          <w:b/>
          <w:bCs/>
          <w:sz w:val="44"/>
          <w:szCs w:val="44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62BD43" wp14:editId="54039F50">
                <wp:simplePos x="0" y="0"/>
                <wp:positionH relativeFrom="column">
                  <wp:posOffset>-414020</wp:posOffset>
                </wp:positionH>
                <wp:positionV relativeFrom="paragraph">
                  <wp:posOffset>64770</wp:posOffset>
                </wp:positionV>
                <wp:extent cx="6196330" cy="19050"/>
                <wp:effectExtent l="0" t="13970" r="6350" b="27940"/>
                <wp:wrapNone/>
                <wp:docPr id="3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96330" cy="190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F594E1" id="直接连接符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2.6pt,5.1pt" to="455.3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" strokecolor="red" strokeweight="2.25pt">
                <v:stroke joinstyle="miter"/>
              </v:line>
            </w:pict>
          </mc:Fallback>
        </mc:AlternateContent>
      </w:r>
    </w:p>
    <w:p w14:paraId="2737E1C0" w14:textId="74F50030" w:rsidR="00830312" w:rsidRPr="00480196" w:rsidRDefault="00830312" w:rsidP="00480196">
      <w:pPr>
        <w:spacing w:line="360" w:lineRule="auto"/>
        <w:jc w:val="center"/>
        <w:rPr>
          <w:rFonts w:ascii="方正小标宋简体" w:eastAsia="方正小标宋简体"/>
          <w:sz w:val="40"/>
          <w:szCs w:val="40"/>
          <w14:ligatures w14:val="standardContextual"/>
        </w:rPr>
      </w:pPr>
      <w:r w:rsidRPr="00480196">
        <w:rPr>
          <w:rFonts w:ascii="方正小标宋简体" w:eastAsia="方正小标宋简体" w:hint="eastAsia"/>
          <w:sz w:val="40"/>
          <w:szCs w:val="40"/>
          <w14:ligatures w14:val="standardContextual"/>
        </w:rPr>
        <w:t>关于开展202</w:t>
      </w:r>
      <w:r w:rsidR="00EC361F" w:rsidRPr="00480196">
        <w:rPr>
          <w:rFonts w:ascii="方正小标宋简体" w:eastAsia="方正小标宋简体" w:hint="eastAsia"/>
          <w:sz w:val="40"/>
          <w:szCs w:val="40"/>
          <w14:ligatures w14:val="standardContextual"/>
        </w:rPr>
        <w:t>5</w:t>
      </w:r>
      <w:r w:rsidRPr="00480196">
        <w:rPr>
          <w:rFonts w:ascii="方正小标宋简体" w:eastAsia="方正小标宋简体" w:hint="eastAsia"/>
          <w:sz w:val="40"/>
          <w:szCs w:val="40"/>
          <w14:ligatures w14:val="standardContextual"/>
        </w:rPr>
        <w:t>年学生公交卡</w:t>
      </w:r>
    </w:p>
    <w:p w14:paraId="52B9A178" w14:textId="51FADFC7" w:rsidR="00830312" w:rsidRDefault="00657788" w:rsidP="00480196">
      <w:pPr>
        <w:spacing w:line="360" w:lineRule="auto"/>
        <w:jc w:val="center"/>
        <w:rPr>
          <w:rFonts w:ascii="方正小标宋简体" w:eastAsia="方正小标宋简体"/>
          <w:sz w:val="40"/>
          <w:szCs w:val="40"/>
          <w14:ligatures w14:val="standardContextual"/>
        </w:rPr>
      </w:pPr>
      <w:r w:rsidRPr="00480196">
        <w:rPr>
          <w:rFonts w:ascii="方正小标宋简体" w:eastAsia="方正小标宋简体" w:hint="eastAsia"/>
          <w:sz w:val="40"/>
          <w:szCs w:val="40"/>
          <w14:ligatures w14:val="standardContextual"/>
        </w:rPr>
        <w:t>补办</w:t>
      </w:r>
      <w:r w:rsidR="00830312" w:rsidRPr="00480196">
        <w:rPr>
          <w:rFonts w:ascii="方正小标宋简体" w:eastAsia="方正小标宋简体" w:hint="eastAsia"/>
          <w:sz w:val="40"/>
          <w:szCs w:val="40"/>
          <w14:ligatures w14:val="standardContextual"/>
        </w:rPr>
        <w:t>工作的通知</w:t>
      </w:r>
    </w:p>
    <w:p w14:paraId="3E9DD4AF" w14:textId="77777777" w:rsidR="00480196" w:rsidRPr="00480196" w:rsidRDefault="00480196" w:rsidP="00480196">
      <w:pPr>
        <w:spacing w:line="360" w:lineRule="auto"/>
        <w:jc w:val="center"/>
        <w:rPr>
          <w:rFonts w:ascii="方正小标宋简体" w:eastAsia="方正小标宋简体" w:hint="eastAsia"/>
          <w:sz w:val="40"/>
          <w:szCs w:val="40"/>
          <w14:ligatures w14:val="standardContextual"/>
        </w:rPr>
      </w:pPr>
    </w:p>
    <w:p w14:paraId="7C438517" w14:textId="31800407" w:rsidR="00D1511D" w:rsidRPr="00926D2D" w:rsidRDefault="00830312">
      <w:pPr>
        <w:rPr>
          <w:rFonts w:ascii="仿宋_GB2312" w:eastAsia="仿宋_GB2312" w:hAnsi="宋体" w:cs="宋体" w:hint="eastAsia"/>
          <w:sz w:val="28"/>
          <w:szCs w:val="28"/>
        </w:rPr>
      </w:pPr>
      <w:r w:rsidRPr="00926D2D">
        <w:rPr>
          <w:rFonts w:ascii="仿宋_GB2312" w:eastAsia="仿宋_GB2312" w:hAnsi="宋体" w:cs="宋体" w:hint="eastAsia"/>
          <w:sz w:val="28"/>
          <w:szCs w:val="28"/>
        </w:rPr>
        <w:t>各二级学院学生会：</w:t>
      </w:r>
    </w:p>
    <w:p w14:paraId="59D1E9A5" w14:textId="1DAA059C" w:rsidR="00830312" w:rsidRPr="00926D2D" w:rsidRDefault="00830312" w:rsidP="00830312">
      <w:pPr>
        <w:ind w:firstLineChars="200" w:firstLine="560"/>
        <w:rPr>
          <w:rFonts w:ascii="仿宋_GB2312" w:eastAsia="仿宋_GB2312" w:hAnsi="宋体" w:cs="宋体" w:hint="eastAsia"/>
          <w:sz w:val="28"/>
          <w:szCs w:val="28"/>
        </w:rPr>
      </w:pPr>
      <w:r w:rsidRPr="00926D2D">
        <w:rPr>
          <w:rFonts w:ascii="仿宋_GB2312" w:eastAsia="仿宋_GB2312" w:hAnsi="宋体" w:cs="宋体" w:hint="eastAsia"/>
          <w:sz w:val="28"/>
          <w:szCs w:val="28"/>
        </w:rPr>
        <w:t>根据北京市教委学校后勤处通知规定，为了更好的服务广大在校学生，现进行我校202</w:t>
      </w:r>
      <w:r w:rsidR="00EC361F">
        <w:rPr>
          <w:rFonts w:ascii="仿宋_GB2312" w:eastAsia="仿宋_GB2312" w:hAnsi="宋体" w:cs="宋体" w:hint="eastAsia"/>
          <w:sz w:val="28"/>
          <w:szCs w:val="28"/>
        </w:rPr>
        <w:t>5</w:t>
      </w:r>
      <w:r w:rsidRPr="00926D2D">
        <w:rPr>
          <w:rFonts w:ascii="仿宋_GB2312" w:eastAsia="仿宋_GB2312" w:hAnsi="宋体" w:cs="宋体" w:hint="eastAsia"/>
          <w:sz w:val="28"/>
          <w:szCs w:val="28"/>
        </w:rPr>
        <w:t>年学生公交卡</w:t>
      </w:r>
      <w:r w:rsidR="00657788">
        <w:rPr>
          <w:rFonts w:ascii="仿宋_GB2312" w:eastAsia="仿宋_GB2312" w:hAnsi="宋体" w:cs="宋体" w:hint="eastAsia"/>
          <w:sz w:val="28"/>
          <w:szCs w:val="28"/>
        </w:rPr>
        <w:t>补办</w:t>
      </w:r>
      <w:r w:rsidRPr="00926D2D">
        <w:rPr>
          <w:rFonts w:ascii="仿宋_GB2312" w:eastAsia="仿宋_GB2312" w:hAnsi="宋体" w:cs="宋体" w:hint="eastAsia"/>
          <w:sz w:val="28"/>
          <w:szCs w:val="28"/>
        </w:rPr>
        <w:t>工作，现将有关事项通知如下：</w:t>
      </w:r>
    </w:p>
    <w:p w14:paraId="6B25EF9F" w14:textId="35DB0D96" w:rsidR="00161217" w:rsidRPr="00926D2D" w:rsidRDefault="00161217" w:rsidP="00161217">
      <w:pPr>
        <w:ind w:firstLineChars="200" w:firstLine="562"/>
        <w:rPr>
          <w:rFonts w:ascii="仿宋_GB2312" w:eastAsia="仿宋_GB2312" w:hAnsi="宋体" w:cs="宋体" w:hint="eastAsia"/>
          <w:b/>
          <w:bCs/>
          <w:sz w:val="28"/>
          <w:szCs w:val="28"/>
        </w:rPr>
      </w:pPr>
      <w:r w:rsidRPr="00926D2D">
        <w:rPr>
          <w:rFonts w:ascii="仿宋_GB2312" w:eastAsia="仿宋_GB2312" w:hAnsi="宋体" w:cs="宋体" w:hint="eastAsia"/>
          <w:b/>
          <w:bCs/>
          <w:sz w:val="28"/>
          <w:szCs w:val="28"/>
        </w:rPr>
        <w:t>一、补办范围</w:t>
      </w:r>
    </w:p>
    <w:p w14:paraId="65DA1EA3" w14:textId="29668865" w:rsidR="00830312" w:rsidRPr="00926D2D" w:rsidRDefault="00161217" w:rsidP="00161217">
      <w:pPr>
        <w:ind w:firstLineChars="200" w:firstLine="560"/>
        <w:rPr>
          <w:rFonts w:ascii="仿宋_GB2312" w:eastAsia="仿宋_GB2312" w:hAnsi="宋体" w:cs="宋体" w:hint="eastAsia"/>
          <w:sz w:val="28"/>
          <w:szCs w:val="28"/>
        </w:rPr>
      </w:pPr>
      <w:r w:rsidRPr="00926D2D">
        <w:rPr>
          <w:rFonts w:ascii="仿宋_GB2312" w:eastAsia="仿宋_GB2312" w:hAnsi="宋体" w:cs="宋体" w:hint="eastAsia"/>
          <w:sz w:val="28"/>
          <w:szCs w:val="28"/>
        </w:rPr>
        <w:t>现在读的全日制学生，因丢失、损坏等原因不能继续使用的。</w:t>
      </w:r>
    </w:p>
    <w:p w14:paraId="2A8DBDDF" w14:textId="43970845" w:rsidR="00161217" w:rsidRPr="00926D2D" w:rsidRDefault="00161217" w:rsidP="00161217">
      <w:pPr>
        <w:ind w:firstLineChars="200" w:firstLine="562"/>
        <w:rPr>
          <w:rFonts w:ascii="仿宋_GB2312" w:eastAsia="仿宋_GB2312" w:hAnsi="宋体" w:cs="宋体" w:hint="eastAsia"/>
          <w:b/>
          <w:bCs/>
          <w:sz w:val="28"/>
          <w:szCs w:val="28"/>
        </w:rPr>
      </w:pPr>
      <w:r w:rsidRPr="00926D2D">
        <w:rPr>
          <w:rFonts w:ascii="仿宋_GB2312" w:eastAsia="仿宋_GB2312" w:hAnsi="宋体" w:cs="宋体" w:hint="eastAsia"/>
          <w:b/>
          <w:bCs/>
          <w:sz w:val="28"/>
          <w:szCs w:val="28"/>
        </w:rPr>
        <w:t>二、提供材料</w:t>
      </w:r>
    </w:p>
    <w:p w14:paraId="3C1ACA5E" w14:textId="1EA601D9" w:rsidR="00EC361F" w:rsidRDefault="00EC361F" w:rsidP="00161217">
      <w:pPr>
        <w:ind w:firstLineChars="200" w:firstLine="560"/>
        <w:rPr>
          <w:rFonts w:ascii="仿宋_GB2312" w:eastAsia="仿宋_GB2312" w:hAnsi="宋体" w:cs="宋体" w:hint="eastAsia"/>
          <w:sz w:val="28"/>
          <w:szCs w:val="28"/>
        </w:rPr>
      </w:pPr>
      <w:r>
        <w:rPr>
          <w:rFonts w:ascii="仿宋_GB2312" w:eastAsia="仿宋_GB2312" w:hAnsi="宋体" w:cs="宋体" w:hint="eastAsia"/>
          <w:sz w:val="28"/>
          <w:szCs w:val="28"/>
        </w:rPr>
        <w:t>（一）实体学生公交卡</w:t>
      </w:r>
    </w:p>
    <w:p w14:paraId="67708B5F" w14:textId="10F4F1D6" w:rsidR="00830312" w:rsidRPr="00926D2D" w:rsidRDefault="00161217" w:rsidP="00161217">
      <w:pPr>
        <w:ind w:firstLineChars="200" w:firstLine="560"/>
        <w:rPr>
          <w:rFonts w:ascii="仿宋_GB2312" w:eastAsia="仿宋_GB2312" w:hAnsi="宋体" w:cs="宋体" w:hint="eastAsia"/>
          <w:sz w:val="28"/>
          <w:szCs w:val="28"/>
        </w:rPr>
      </w:pPr>
      <w:r w:rsidRPr="00926D2D">
        <w:rPr>
          <w:rFonts w:ascii="仿宋_GB2312" w:eastAsia="仿宋_GB2312" w:hAnsi="宋体" w:cs="宋体" w:hint="eastAsia"/>
          <w:sz w:val="28"/>
          <w:szCs w:val="28"/>
        </w:rPr>
        <w:t>1</w:t>
      </w:r>
      <w:bookmarkStart w:id="0" w:name="OLE_LINK1"/>
      <w:r w:rsidR="00657788">
        <w:rPr>
          <w:rFonts w:ascii="仿宋_GB2312" w:eastAsia="仿宋_GB2312" w:hAnsi="宋体" w:cs="宋体" w:hint="eastAsia"/>
          <w:sz w:val="28"/>
          <w:szCs w:val="28"/>
        </w:rPr>
        <w:t>.</w:t>
      </w:r>
      <w:r w:rsidRPr="00926D2D">
        <w:rPr>
          <w:rFonts w:ascii="仿宋_GB2312" w:eastAsia="仿宋_GB2312" w:hAnsi="宋体" w:cs="宋体" w:hint="eastAsia"/>
          <w:sz w:val="28"/>
          <w:szCs w:val="28"/>
        </w:rPr>
        <w:t>以二级学院为单位统一办理，指定专人负责，符合补办的在校生，须递交补卡书面申请，填写《</w:t>
      </w:r>
      <w:r w:rsidR="00EC361F">
        <w:rPr>
          <w:rFonts w:ascii="仿宋_GB2312" w:eastAsia="仿宋_GB2312" w:hAnsi="宋体" w:cs="宋体" w:hint="eastAsia"/>
          <w:sz w:val="28"/>
          <w:szCs w:val="28"/>
        </w:rPr>
        <w:t>实体</w:t>
      </w:r>
      <w:r w:rsidRPr="00926D2D">
        <w:rPr>
          <w:rFonts w:ascii="仿宋_GB2312" w:eastAsia="仿宋_GB2312" w:hAnsi="宋体" w:cs="宋体" w:hint="eastAsia"/>
          <w:sz w:val="28"/>
          <w:szCs w:val="28"/>
        </w:rPr>
        <w:t>公交卡学生名单登记表》（见附件1），表格纸质版加盖二级学院公章后交至青年之家，并将电子表格发送至指定邮箱。</w:t>
      </w:r>
    </w:p>
    <w:bookmarkEnd w:id="0"/>
    <w:p w14:paraId="7D176505" w14:textId="1758E30D" w:rsidR="00830312" w:rsidRPr="00926D2D" w:rsidRDefault="00EC361F" w:rsidP="00161217">
      <w:pPr>
        <w:ind w:firstLineChars="200" w:firstLine="560"/>
        <w:rPr>
          <w:rFonts w:ascii="仿宋_GB2312" w:eastAsia="仿宋_GB2312" w:hAnsi="宋体" w:cs="宋体" w:hint="eastAsia"/>
          <w:sz w:val="28"/>
          <w:szCs w:val="28"/>
        </w:rPr>
      </w:pPr>
      <w:r>
        <w:rPr>
          <w:rFonts w:ascii="仿宋_GB2312" w:eastAsia="仿宋_GB2312" w:hAnsi="宋体" w:cs="宋体" w:hint="eastAsia"/>
          <w:sz w:val="28"/>
          <w:szCs w:val="28"/>
        </w:rPr>
        <w:t>2</w:t>
      </w:r>
      <w:r w:rsidR="00657788">
        <w:rPr>
          <w:rFonts w:ascii="仿宋_GB2312" w:eastAsia="仿宋_GB2312" w:hAnsi="宋体" w:cs="宋体" w:hint="eastAsia"/>
          <w:sz w:val="28"/>
          <w:szCs w:val="28"/>
        </w:rPr>
        <w:t>.</w:t>
      </w:r>
      <w:r w:rsidR="00161217" w:rsidRPr="00926D2D">
        <w:rPr>
          <w:rFonts w:ascii="仿宋_GB2312" w:eastAsia="仿宋_GB2312" w:hAnsi="宋体" w:cs="宋体" w:hint="eastAsia"/>
          <w:sz w:val="28"/>
          <w:szCs w:val="28"/>
        </w:rPr>
        <w:t>提供2.5厘米×3.5厘米（一寸照片，照片尺寸请自己事先剪</w:t>
      </w:r>
      <w:r w:rsidR="00161217" w:rsidRPr="00926D2D">
        <w:rPr>
          <w:rFonts w:ascii="仿宋_GB2312" w:eastAsia="仿宋_GB2312" w:hAnsi="宋体" w:cs="宋体" w:hint="eastAsia"/>
          <w:sz w:val="28"/>
          <w:szCs w:val="28"/>
        </w:rPr>
        <w:lastRenderedPageBreak/>
        <w:t>好）白底照片一张，照片背后写清</w:t>
      </w:r>
      <w:r w:rsidR="00FD2186">
        <w:rPr>
          <w:rFonts w:ascii="仿宋_GB2312" w:eastAsia="仿宋_GB2312" w:hAnsi="宋体" w:cs="宋体" w:hint="eastAsia"/>
          <w:sz w:val="28"/>
          <w:szCs w:val="28"/>
        </w:rPr>
        <w:t>学院、班级、</w:t>
      </w:r>
      <w:r w:rsidR="00161217" w:rsidRPr="00926D2D">
        <w:rPr>
          <w:rFonts w:ascii="仿宋_GB2312" w:eastAsia="仿宋_GB2312" w:hAnsi="宋体" w:cs="宋体" w:hint="eastAsia"/>
          <w:sz w:val="28"/>
          <w:szCs w:val="28"/>
        </w:rPr>
        <w:t>姓名、</w:t>
      </w:r>
      <w:r w:rsidR="00FD2186">
        <w:rPr>
          <w:rFonts w:ascii="仿宋_GB2312" w:eastAsia="仿宋_GB2312" w:hAnsi="宋体" w:cs="宋体" w:hint="eastAsia"/>
          <w:sz w:val="28"/>
          <w:szCs w:val="28"/>
        </w:rPr>
        <w:t>性别</w:t>
      </w:r>
      <w:r w:rsidR="00161217" w:rsidRPr="00926D2D">
        <w:rPr>
          <w:rFonts w:ascii="仿宋_GB2312" w:eastAsia="仿宋_GB2312" w:hAnsi="宋体" w:cs="宋体" w:hint="eastAsia"/>
          <w:sz w:val="28"/>
          <w:szCs w:val="28"/>
        </w:rPr>
        <w:t>。</w:t>
      </w:r>
    </w:p>
    <w:p w14:paraId="4189ED0D" w14:textId="6CFEC41C" w:rsidR="00161217" w:rsidRDefault="00EC361F" w:rsidP="00161217">
      <w:pPr>
        <w:ind w:firstLineChars="200" w:firstLine="560"/>
        <w:rPr>
          <w:rFonts w:ascii="仿宋_GB2312" w:eastAsia="仿宋_GB2312" w:hAnsi="宋体" w:cs="宋体" w:hint="eastAsia"/>
          <w:sz w:val="28"/>
          <w:szCs w:val="28"/>
        </w:rPr>
      </w:pPr>
      <w:r>
        <w:rPr>
          <w:rFonts w:ascii="仿宋_GB2312" w:eastAsia="仿宋_GB2312" w:hAnsi="宋体" w:cs="宋体" w:hint="eastAsia"/>
          <w:sz w:val="28"/>
          <w:szCs w:val="28"/>
        </w:rPr>
        <w:t>3</w:t>
      </w:r>
      <w:r w:rsidR="00657788">
        <w:rPr>
          <w:rFonts w:ascii="仿宋_GB2312" w:eastAsia="仿宋_GB2312" w:hAnsi="宋体" w:cs="宋体" w:hint="eastAsia"/>
          <w:sz w:val="28"/>
          <w:szCs w:val="28"/>
        </w:rPr>
        <w:t>.</w:t>
      </w:r>
      <w:r w:rsidR="00161217" w:rsidRPr="00926D2D">
        <w:rPr>
          <w:rFonts w:ascii="仿宋_GB2312" w:eastAsia="仿宋_GB2312" w:hAnsi="宋体" w:cs="宋体" w:hint="eastAsia"/>
          <w:sz w:val="28"/>
          <w:szCs w:val="28"/>
        </w:rPr>
        <w:t>办卡费用每人20元，仅包含20元卡费，不再收取首次充值款。学生收到学生公交卡后，需通过北京</w:t>
      </w:r>
      <w:proofErr w:type="gramStart"/>
      <w:r w:rsidR="00161217" w:rsidRPr="00926D2D">
        <w:rPr>
          <w:rFonts w:ascii="仿宋_GB2312" w:eastAsia="仿宋_GB2312" w:hAnsi="宋体" w:cs="宋体" w:hint="eastAsia"/>
          <w:sz w:val="28"/>
          <w:szCs w:val="28"/>
        </w:rPr>
        <w:t>一</w:t>
      </w:r>
      <w:proofErr w:type="gramEnd"/>
      <w:r w:rsidR="00161217" w:rsidRPr="00926D2D">
        <w:rPr>
          <w:rFonts w:ascii="仿宋_GB2312" w:eastAsia="仿宋_GB2312" w:hAnsi="宋体" w:cs="宋体" w:hint="eastAsia"/>
          <w:sz w:val="28"/>
          <w:szCs w:val="28"/>
        </w:rPr>
        <w:t>卡通AP办理认证升级和充值，充值后方可使用。</w:t>
      </w:r>
    </w:p>
    <w:p w14:paraId="5D28EE46" w14:textId="124A9459" w:rsidR="00EC361F" w:rsidRDefault="00EC361F" w:rsidP="00161217">
      <w:pPr>
        <w:ind w:firstLineChars="200" w:firstLine="560"/>
        <w:rPr>
          <w:rFonts w:ascii="仿宋_GB2312" w:eastAsia="仿宋_GB2312" w:hAnsi="宋体" w:cs="宋体" w:hint="eastAsia"/>
          <w:sz w:val="28"/>
          <w:szCs w:val="28"/>
        </w:rPr>
      </w:pPr>
      <w:r>
        <w:rPr>
          <w:rFonts w:ascii="仿宋_GB2312" w:eastAsia="仿宋_GB2312" w:hAnsi="宋体" w:cs="宋体" w:hint="eastAsia"/>
          <w:sz w:val="28"/>
          <w:szCs w:val="28"/>
        </w:rPr>
        <w:t>（二）电子学生公交卡</w:t>
      </w:r>
    </w:p>
    <w:p w14:paraId="363DAACC" w14:textId="64E9BDF7" w:rsidR="00EC361F" w:rsidRPr="00926D2D" w:rsidRDefault="00EC361F" w:rsidP="00EC361F">
      <w:pPr>
        <w:ind w:firstLineChars="200" w:firstLine="560"/>
        <w:rPr>
          <w:rFonts w:ascii="仿宋_GB2312" w:eastAsia="仿宋_GB2312" w:hAnsi="宋体" w:cs="宋体" w:hint="eastAsia"/>
          <w:sz w:val="28"/>
          <w:szCs w:val="28"/>
        </w:rPr>
      </w:pPr>
      <w:r>
        <w:rPr>
          <w:rFonts w:ascii="仿宋_GB2312" w:eastAsia="仿宋_GB2312" w:hAnsi="宋体" w:cs="宋体" w:hint="eastAsia"/>
          <w:sz w:val="28"/>
          <w:szCs w:val="28"/>
        </w:rPr>
        <w:t>1</w:t>
      </w:r>
      <w:r w:rsidR="00657788">
        <w:rPr>
          <w:rFonts w:ascii="仿宋_GB2312" w:eastAsia="仿宋_GB2312" w:hAnsi="宋体" w:cs="宋体" w:hint="eastAsia"/>
          <w:sz w:val="28"/>
          <w:szCs w:val="28"/>
        </w:rPr>
        <w:t>.</w:t>
      </w:r>
      <w:r w:rsidRPr="00926D2D">
        <w:rPr>
          <w:rFonts w:ascii="仿宋_GB2312" w:eastAsia="仿宋_GB2312" w:hAnsi="宋体" w:cs="宋体" w:hint="eastAsia"/>
          <w:sz w:val="28"/>
          <w:szCs w:val="28"/>
        </w:rPr>
        <w:t>以二级学院为单位统一办理，指定专人负责，符合</w:t>
      </w:r>
      <w:r>
        <w:rPr>
          <w:rFonts w:ascii="仿宋_GB2312" w:eastAsia="仿宋_GB2312" w:hAnsi="宋体" w:cs="宋体" w:hint="eastAsia"/>
          <w:sz w:val="28"/>
          <w:szCs w:val="28"/>
        </w:rPr>
        <w:t>办理</w:t>
      </w:r>
      <w:r w:rsidRPr="00926D2D">
        <w:rPr>
          <w:rFonts w:ascii="仿宋_GB2312" w:eastAsia="仿宋_GB2312" w:hAnsi="宋体" w:cs="宋体" w:hint="eastAsia"/>
          <w:sz w:val="28"/>
          <w:szCs w:val="28"/>
        </w:rPr>
        <w:t>的在校生，须递交补卡书面申请，填写《</w:t>
      </w:r>
      <w:r>
        <w:rPr>
          <w:rFonts w:ascii="仿宋_GB2312" w:eastAsia="仿宋_GB2312" w:hAnsi="宋体" w:cs="宋体" w:hint="eastAsia"/>
          <w:sz w:val="28"/>
          <w:szCs w:val="28"/>
        </w:rPr>
        <w:t>电子</w:t>
      </w:r>
      <w:r w:rsidRPr="00926D2D">
        <w:rPr>
          <w:rFonts w:ascii="仿宋_GB2312" w:eastAsia="仿宋_GB2312" w:hAnsi="宋体" w:cs="宋体" w:hint="eastAsia"/>
          <w:sz w:val="28"/>
          <w:szCs w:val="28"/>
        </w:rPr>
        <w:t>公交卡学生名单登记表》（见附件</w:t>
      </w:r>
      <w:r w:rsidR="001C0051">
        <w:rPr>
          <w:rFonts w:ascii="仿宋_GB2312" w:eastAsia="仿宋_GB2312" w:hAnsi="宋体" w:cs="宋体" w:hint="eastAsia"/>
          <w:sz w:val="28"/>
          <w:szCs w:val="28"/>
        </w:rPr>
        <w:t>2</w:t>
      </w:r>
      <w:r w:rsidRPr="00926D2D">
        <w:rPr>
          <w:rFonts w:ascii="仿宋_GB2312" w:eastAsia="仿宋_GB2312" w:hAnsi="宋体" w:cs="宋体" w:hint="eastAsia"/>
          <w:sz w:val="28"/>
          <w:szCs w:val="28"/>
        </w:rPr>
        <w:t>），表格纸质版加盖二级学院公章后交至青年之家，并将电子表格发送至指定邮箱。</w:t>
      </w:r>
    </w:p>
    <w:p w14:paraId="50B70F4C" w14:textId="33D9ECAB" w:rsidR="00EC361F" w:rsidRDefault="001C0051" w:rsidP="00161217">
      <w:pPr>
        <w:ind w:firstLineChars="200" w:firstLine="560"/>
        <w:rPr>
          <w:rFonts w:ascii="仿宋_GB2312" w:eastAsia="仿宋_GB2312" w:hAnsi="宋体" w:cs="宋体" w:hint="eastAsia"/>
          <w:sz w:val="28"/>
          <w:szCs w:val="28"/>
        </w:rPr>
      </w:pPr>
      <w:r>
        <w:rPr>
          <w:rFonts w:ascii="仿宋_GB2312" w:eastAsia="仿宋_GB2312" w:hAnsi="宋体" w:cs="宋体" w:hint="eastAsia"/>
          <w:sz w:val="28"/>
          <w:szCs w:val="28"/>
        </w:rPr>
        <w:t>2</w:t>
      </w:r>
      <w:r w:rsidR="00657788">
        <w:rPr>
          <w:rFonts w:ascii="仿宋_GB2312" w:eastAsia="仿宋_GB2312" w:hAnsi="宋体" w:cs="宋体" w:hint="eastAsia"/>
          <w:sz w:val="28"/>
          <w:szCs w:val="28"/>
        </w:rPr>
        <w:t>.</w:t>
      </w:r>
      <w:r w:rsidRPr="001C0051">
        <w:rPr>
          <w:rFonts w:ascii="仿宋_GB2312" w:eastAsia="仿宋_GB2312" w:hAnsi="宋体" w:cs="宋体" w:hint="eastAsia"/>
          <w:sz w:val="28"/>
          <w:szCs w:val="28"/>
        </w:rPr>
        <w:t>北京市电子学生交通卡与实体公交卡功能一致</w:t>
      </w:r>
      <w:r>
        <w:rPr>
          <w:rFonts w:ascii="仿宋_GB2312" w:eastAsia="仿宋_GB2312" w:hAnsi="宋体" w:cs="宋体" w:hint="eastAsia"/>
          <w:sz w:val="28"/>
          <w:szCs w:val="28"/>
        </w:rPr>
        <w:t>。</w:t>
      </w:r>
      <w:r w:rsidRPr="001C0051">
        <w:rPr>
          <w:rFonts w:ascii="仿宋_GB2312" w:eastAsia="仿宋_GB2312" w:hAnsi="宋体" w:cs="宋体" w:hint="eastAsia"/>
          <w:sz w:val="28"/>
          <w:szCs w:val="28"/>
        </w:rPr>
        <w:t>目前支持</w:t>
      </w:r>
      <w:proofErr w:type="gramStart"/>
      <w:r w:rsidRPr="001C0051">
        <w:rPr>
          <w:rFonts w:ascii="仿宋_GB2312" w:eastAsia="仿宋_GB2312" w:hAnsi="宋体" w:cs="宋体" w:hint="eastAsia"/>
          <w:sz w:val="28"/>
          <w:szCs w:val="28"/>
        </w:rPr>
        <w:t>安卓/</w:t>
      </w:r>
      <w:proofErr w:type="gramEnd"/>
      <w:r w:rsidRPr="001C0051">
        <w:rPr>
          <w:rFonts w:ascii="仿宋_GB2312" w:eastAsia="仿宋_GB2312" w:hAnsi="宋体" w:cs="宋体" w:hint="eastAsia"/>
          <w:sz w:val="28"/>
          <w:szCs w:val="28"/>
        </w:rPr>
        <w:t>鸿蒙/苹果系统开通电子学生卡服务，可通过华为、小米、苹果手机应用市场或“应用宝”App搜索下载“北京一卡通”App最新版本6.0.0.1及以上，在北京</w:t>
      </w:r>
      <w:proofErr w:type="gramStart"/>
      <w:r w:rsidRPr="001C0051">
        <w:rPr>
          <w:rFonts w:ascii="仿宋_GB2312" w:eastAsia="仿宋_GB2312" w:hAnsi="宋体" w:cs="宋体" w:hint="eastAsia"/>
          <w:sz w:val="28"/>
          <w:szCs w:val="28"/>
        </w:rPr>
        <w:t>一</w:t>
      </w:r>
      <w:proofErr w:type="gramEnd"/>
      <w:r w:rsidRPr="001C0051">
        <w:rPr>
          <w:rFonts w:ascii="仿宋_GB2312" w:eastAsia="仿宋_GB2312" w:hAnsi="宋体" w:cs="宋体" w:hint="eastAsia"/>
          <w:sz w:val="28"/>
          <w:szCs w:val="28"/>
        </w:rPr>
        <w:t>卡通APP“首页”选择“高校服务”—“添加一张高校电子卡”，根据说明及提示信息进行电子卡开通。</w:t>
      </w:r>
      <w:r w:rsidRPr="001C0051">
        <w:rPr>
          <w:rFonts w:ascii="仿宋_GB2312" w:eastAsia="仿宋_GB2312" w:hAnsi="宋体" w:cs="宋体" w:hint="eastAsia"/>
          <w:sz w:val="28"/>
          <w:szCs w:val="28"/>
        </w:rPr>
        <w:t> </w:t>
      </w:r>
    </w:p>
    <w:p w14:paraId="472D9A56" w14:textId="57AC5BC0" w:rsidR="001C0051" w:rsidRPr="00EC361F" w:rsidRDefault="001C0051" w:rsidP="00161217">
      <w:pPr>
        <w:ind w:firstLineChars="200" w:firstLine="560"/>
        <w:rPr>
          <w:rFonts w:ascii="仿宋_GB2312" w:eastAsia="仿宋_GB2312" w:hAnsi="宋体" w:cs="宋体" w:hint="eastAsia"/>
          <w:sz w:val="28"/>
          <w:szCs w:val="28"/>
        </w:rPr>
      </w:pPr>
      <w:r>
        <w:rPr>
          <w:rFonts w:ascii="仿宋_GB2312" w:eastAsia="仿宋_GB2312" w:hAnsi="宋体" w:cs="宋体" w:hint="eastAsia"/>
          <w:sz w:val="28"/>
          <w:szCs w:val="28"/>
        </w:rPr>
        <w:t>3</w:t>
      </w:r>
      <w:r w:rsidR="00657788">
        <w:rPr>
          <w:rFonts w:ascii="仿宋_GB2312" w:eastAsia="仿宋_GB2312" w:hAnsi="宋体" w:cs="宋体" w:hint="eastAsia"/>
          <w:sz w:val="28"/>
          <w:szCs w:val="28"/>
        </w:rPr>
        <w:t>.</w:t>
      </w:r>
      <w:r w:rsidRPr="001C0051">
        <w:rPr>
          <w:rFonts w:ascii="仿宋_GB2312" w:eastAsia="仿宋_GB2312" w:hAnsi="宋体" w:cs="宋体" w:hint="eastAsia"/>
          <w:sz w:val="28"/>
          <w:szCs w:val="28"/>
        </w:rPr>
        <w:t>电子</w:t>
      </w:r>
      <w:proofErr w:type="gramStart"/>
      <w:r w:rsidRPr="001C0051">
        <w:rPr>
          <w:rFonts w:ascii="仿宋_GB2312" w:eastAsia="仿宋_GB2312" w:hAnsi="宋体" w:cs="宋体" w:hint="eastAsia"/>
          <w:sz w:val="28"/>
          <w:szCs w:val="28"/>
        </w:rPr>
        <w:t>学生卡无工本费</w:t>
      </w:r>
      <w:proofErr w:type="gramEnd"/>
      <w:r w:rsidRPr="001C0051">
        <w:rPr>
          <w:rFonts w:ascii="仿宋_GB2312" w:eastAsia="仿宋_GB2312" w:hAnsi="宋体" w:cs="宋体" w:hint="eastAsia"/>
          <w:sz w:val="28"/>
          <w:szCs w:val="28"/>
        </w:rPr>
        <w:t>，注册开通高校电子卡后充值缴费即可使用。其中Apple Pay不支持信用卡，只可通过储蓄卡支付。</w:t>
      </w:r>
      <w:r w:rsidRPr="001C0051">
        <w:rPr>
          <w:rFonts w:ascii="仿宋_GB2312" w:eastAsia="仿宋_GB2312" w:hAnsi="宋体" w:cs="宋体" w:hint="eastAsia"/>
          <w:sz w:val="28"/>
          <w:szCs w:val="28"/>
        </w:rPr>
        <w:t> </w:t>
      </w:r>
    </w:p>
    <w:p w14:paraId="362CE736" w14:textId="794EA403" w:rsidR="00161217" w:rsidRPr="00926D2D" w:rsidRDefault="00161217" w:rsidP="00161217">
      <w:pPr>
        <w:ind w:firstLineChars="200" w:firstLine="562"/>
        <w:rPr>
          <w:rFonts w:ascii="仿宋_GB2312" w:eastAsia="仿宋_GB2312" w:hAnsi="宋体" w:cs="宋体" w:hint="eastAsia"/>
          <w:b/>
          <w:bCs/>
          <w:sz w:val="28"/>
          <w:szCs w:val="28"/>
        </w:rPr>
      </w:pPr>
      <w:r w:rsidRPr="00926D2D">
        <w:rPr>
          <w:rFonts w:ascii="仿宋_GB2312" w:eastAsia="仿宋_GB2312" w:hAnsi="宋体" w:cs="宋体" w:hint="eastAsia"/>
          <w:b/>
          <w:bCs/>
          <w:sz w:val="28"/>
          <w:szCs w:val="28"/>
        </w:rPr>
        <w:t>三、办理方式</w:t>
      </w:r>
    </w:p>
    <w:p w14:paraId="73C8CF5C" w14:textId="268F8F8D" w:rsidR="00161217" w:rsidRPr="00926D2D" w:rsidRDefault="00161217" w:rsidP="00161217">
      <w:pPr>
        <w:ind w:firstLineChars="200" w:firstLine="560"/>
        <w:rPr>
          <w:rFonts w:ascii="仿宋_GB2312" w:eastAsia="仿宋_GB2312" w:hAnsi="宋体" w:cs="宋体" w:hint="eastAsia"/>
          <w:sz w:val="28"/>
          <w:szCs w:val="28"/>
        </w:rPr>
      </w:pPr>
      <w:r w:rsidRPr="00926D2D">
        <w:rPr>
          <w:rFonts w:ascii="仿宋_GB2312" w:eastAsia="仿宋_GB2312" w:hAnsi="宋体" w:cs="宋体" w:hint="eastAsia"/>
          <w:sz w:val="28"/>
          <w:szCs w:val="28"/>
        </w:rPr>
        <w:t>以二级学院为单位指定专人负责，统一办理。负责人负责审核学生信息，收取照片，根据要求将</w:t>
      </w:r>
      <w:r w:rsidR="001C0051">
        <w:rPr>
          <w:rFonts w:ascii="仿宋_GB2312" w:eastAsia="仿宋_GB2312" w:hAnsi="宋体" w:cs="宋体" w:hint="eastAsia"/>
          <w:sz w:val="28"/>
          <w:szCs w:val="28"/>
        </w:rPr>
        <w:t>实体</w:t>
      </w:r>
      <w:r w:rsidR="007556D0" w:rsidRPr="00926D2D">
        <w:rPr>
          <w:rFonts w:ascii="仿宋_GB2312" w:eastAsia="仿宋_GB2312" w:hAnsi="宋体" w:cs="宋体" w:hint="eastAsia"/>
          <w:sz w:val="28"/>
          <w:szCs w:val="28"/>
        </w:rPr>
        <w:t>公交</w:t>
      </w:r>
      <w:proofErr w:type="gramStart"/>
      <w:r w:rsidR="007556D0" w:rsidRPr="00926D2D">
        <w:rPr>
          <w:rFonts w:ascii="仿宋_GB2312" w:eastAsia="仿宋_GB2312" w:hAnsi="宋体" w:cs="宋体" w:hint="eastAsia"/>
          <w:sz w:val="28"/>
          <w:szCs w:val="28"/>
        </w:rPr>
        <w:t>卡学生</w:t>
      </w:r>
      <w:proofErr w:type="gramEnd"/>
      <w:r w:rsidR="007556D0" w:rsidRPr="00926D2D">
        <w:rPr>
          <w:rFonts w:ascii="仿宋_GB2312" w:eastAsia="仿宋_GB2312" w:hAnsi="宋体" w:cs="宋体" w:hint="eastAsia"/>
          <w:sz w:val="28"/>
          <w:szCs w:val="28"/>
        </w:rPr>
        <w:t>名单登记表（附件1）</w:t>
      </w:r>
      <w:r w:rsidR="001C0051">
        <w:rPr>
          <w:rFonts w:ascii="仿宋_GB2312" w:eastAsia="仿宋_GB2312" w:hAnsi="宋体" w:cs="宋体" w:hint="eastAsia"/>
          <w:sz w:val="28"/>
          <w:szCs w:val="28"/>
        </w:rPr>
        <w:t>、电子公交</w:t>
      </w:r>
      <w:proofErr w:type="gramStart"/>
      <w:r w:rsidR="001C0051">
        <w:rPr>
          <w:rFonts w:ascii="仿宋_GB2312" w:eastAsia="仿宋_GB2312" w:hAnsi="宋体" w:cs="宋体" w:hint="eastAsia"/>
          <w:sz w:val="28"/>
          <w:szCs w:val="28"/>
        </w:rPr>
        <w:t>卡学生</w:t>
      </w:r>
      <w:proofErr w:type="gramEnd"/>
      <w:r w:rsidR="001C0051">
        <w:rPr>
          <w:rFonts w:ascii="仿宋_GB2312" w:eastAsia="仿宋_GB2312" w:hAnsi="宋体" w:cs="宋体" w:hint="eastAsia"/>
          <w:sz w:val="28"/>
          <w:szCs w:val="28"/>
        </w:rPr>
        <w:t>名单登记表（附件二）于</w:t>
      </w:r>
      <w:r w:rsidRPr="00926D2D">
        <w:rPr>
          <w:rFonts w:ascii="仿宋_GB2312" w:eastAsia="仿宋_GB2312" w:hAnsi="宋体" w:cs="宋体" w:hint="eastAsia"/>
          <w:sz w:val="28"/>
          <w:szCs w:val="28"/>
        </w:rPr>
        <w:t>202</w:t>
      </w:r>
      <w:r w:rsidR="00EC361F">
        <w:rPr>
          <w:rFonts w:ascii="仿宋_GB2312" w:eastAsia="仿宋_GB2312" w:hAnsi="宋体" w:cs="宋体" w:hint="eastAsia"/>
          <w:sz w:val="28"/>
          <w:szCs w:val="28"/>
        </w:rPr>
        <w:t>5</w:t>
      </w:r>
      <w:r w:rsidRPr="00926D2D">
        <w:rPr>
          <w:rFonts w:ascii="仿宋_GB2312" w:eastAsia="仿宋_GB2312" w:hAnsi="宋体" w:cs="宋体" w:hint="eastAsia"/>
          <w:sz w:val="28"/>
          <w:szCs w:val="28"/>
        </w:rPr>
        <w:t>年</w:t>
      </w:r>
      <w:r w:rsidR="0063481A" w:rsidRPr="00926D2D">
        <w:rPr>
          <w:rFonts w:ascii="仿宋_GB2312" w:eastAsia="仿宋_GB2312" w:hAnsi="宋体" w:cs="宋体" w:hint="eastAsia"/>
          <w:sz w:val="28"/>
          <w:szCs w:val="28"/>
        </w:rPr>
        <w:t>3</w:t>
      </w:r>
      <w:r w:rsidRPr="00926D2D">
        <w:rPr>
          <w:rFonts w:ascii="仿宋_GB2312" w:eastAsia="仿宋_GB2312" w:hAnsi="宋体" w:cs="宋体" w:hint="eastAsia"/>
          <w:sz w:val="28"/>
          <w:szCs w:val="28"/>
        </w:rPr>
        <w:t>月</w:t>
      </w:r>
      <w:r w:rsidR="0063481A" w:rsidRPr="00926D2D">
        <w:rPr>
          <w:rFonts w:ascii="仿宋_GB2312" w:eastAsia="仿宋_GB2312" w:hAnsi="宋体" w:cs="宋体" w:hint="eastAsia"/>
          <w:sz w:val="28"/>
          <w:szCs w:val="28"/>
        </w:rPr>
        <w:t>2</w:t>
      </w:r>
      <w:r w:rsidR="00EC361F">
        <w:rPr>
          <w:rFonts w:ascii="仿宋_GB2312" w:eastAsia="仿宋_GB2312" w:hAnsi="宋体" w:cs="宋体" w:hint="eastAsia"/>
          <w:sz w:val="28"/>
          <w:szCs w:val="28"/>
        </w:rPr>
        <w:t>0</w:t>
      </w:r>
      <w:r w:rsidRPr="00926D2D">
        <w:rPr>
          <w:rFonts w:ascii="仿宋_GB2312" w:eastAsia="仿宋_GB2312" w:hAnsi="宋体" w:cs="宋体" w:hint="eastAsia"/>
          <w:sz w:val="28"/>
          <w:szCs w:val="28"/>
        </w:rPr>
        <w:t>日</w:t>
      </w:r>
      <w:r w:rsidR="0063481A" w:rsidRPr="00926D2D">
        <w:rPr>
          <w:rFonts w:ascii="仿宋_GB2312" w:eastAsia="仿宋_GB2312" w:hAnsi="宋体" w:cs="宋体" w:hint="eastAsia"/>
          <w:sz w:val="28"/>
          <w:szCs w:val="28"/>
        </w:rPr>
        <w:t>中午1</w:t>
      </w:r>
      <w:r w:rsidR="00EC361F">
        <w:rPr>
          <w:rFonts w:ascii="仿宋_GB2312" w:eastAsia="仿宋_GB2312" w:hAnsi="宋体" w:cs="宋体" w:hint="eastAsia"/>
          <w:sz w:val="28"/>
          <w:szCs w:val="28"/>
        </w:rPr>
        <w:t>1</w:t>
      </w:r>
      <w:r w:rsidR="0063481A" w:rsidRPr="00926D2D">
        <w:rPr>
          <w:rFonts w:ascii="仿宋_GB2312" w:eastAsia="仿宋_GB2312" w:hAnsi="宋体" w:cs="宋体" w:hint="eastAsia"/>
          <w:sz w:val="28"/>
          <w:szCs w:val="28"/>
        </w:rPr>
        <w:t>：00前</w:t>
      </w:r>
      <w:r w:rsidRPr="00926D2D">
        <w:rPr>
          <w:rFonts w:ascii="仿宋_GB2312" w:eastAsia="仿宋_GB2312" w:hAnsi="宋体" w:cs="宋体" w:hint="eastAsia"/>
          <w:sz w:val="28"/>
          <w:szCs w:val="28"/>
        </w:rPr>
        <w:t>（逾期不再办理），统一交至</w:t>
      </w:r>
      <w:r w:rsidR="00EC361F">
        <w:rPr>
          <w:rFonts w:ascii="仿宋_GB2312" w:eastAsia="仿宋_GB2312" w:hAnsi="宋体" w:cs="宋体" w:hint="eastAsia"/>
          <w:sz w:val="28"/>
          <w:szCs w:val="28"/>
        </w:rPr>
        <w:t>团委办公室4309</w:t>
      </w:r>
      <w:r w:rsidRPr="00926D2D">
        <w:rPr>
          <w:rFonts w:ascii="仿宋_GB2312" w:eastAsia="仿宋_GB2312" w:hAnsi="宋体" w:cs="宋体" w:hint="eastAsia"/>
          <w:sz w:val="28"/>
          <w:szCs w:val="28"/>
        </w:rPr>
        <w:t>（包括电子版名单、纸质版盖章名单、照片</w:t>
      </w:r>
      <w:r w:rsidR="0063481A" w:rsidRPr="00926D2D">
        <w:rPr>
          <w:rFonts w:ascii="仿宋_GB2312" w:eastAsia="仿宋_GB2312" w:hAnsi="宋体" w:cs="宋体" w:hint="eastAsia"/>
          <w:sz w:val="28"/>
          <w:szCs w:val="28"/>
        </w:rPr>
        <w:t>、现金</w:t>
      </w:r>
      <w:r w:rsidRPr="00926D2D">
        <w:rPr>
          <w:rFonts w:ascii="仿宋_GB2312" w:eastAsia="仿宋_GB2312" w:hAnsi="宋体" w:cs="宋体" w:hint="eastAsia"/>
          <w:sz w:val="28"/>
          <w:szCs w:val="28"/>
        </w:rPr>
        <w:t>）。</w:t>
      </w:r>
    </w:p>
    <w:p w14:paraId="707AC4AB" w14:textId="685A3665" w:rsidR="00161217" w:rsidRPr="00926D2D" w:rsidRDefault="0063481A" w:rsidP="00161217">
      <w:pPr>
        <w:ind w:firstLineChars="200" w:firstLine="562"/>
        <w:rPr>
          <w:rFonts w:ascii="仿宋_GB2312" w:eastAsia="仿宋_GB2312" w:hAnsi="宋体" w:cs="宋体" w:hint="eastAsia"/>
          <w:b/>
          <w:bCs/>
          <w:sz w:val="28"/>
          <w:szCs w:val="28"/>
        </w:rPr>
      </w:pPr>
      <w:r w:rsidRPr="00926D2D">
        <w:rPr>
          <w:rFonts w:ascii="仿宋_GB2312" w:eastAsia="仿宋_GB2312" w:hAnsi="宋体" w:cs="宋体" w:hint="eastAsia"/>
          <w:b/>
          <w:bCs/>
          <w:sz w:val="28"/>
          <w:szCs w:val="28"/>
        </w:rPr>
        <w:lastRenderedPageBreak/>
        <w:t>四、特别说明</w:t>
      </w:r>
    </w:p>
    <w:p w14:paraId="6F0CDD93" w14:textId="13E54C9A" w:rsidR="0063481A" w:rsidRPr="00926D2D" w:rsidRDefault="0063481A" w:rsidP="00161217">
      <w:pPr>
        <w:ind w:firstLineChars="200" w:firstLine="560"/>
        <w:rPr>
          <w:rFonts w:ascii="仿宋_GB2312" w:eastAsia="仿宋_GB2312" w:hAnsi="宋体" w:cs="宋体" w:hint="eastAsia"/>
          <w:sz w:val="28"/>
          <w:szCs w:val="28"/>
        </w:rPr>
      </w:pPr>
      <w:r w:rsidRPr="00926D2D">
        <w:rPr>
          <w:rFonts w:ascii="仿宋_GB2312" w:eastAsia="仿宋_GB2312" w:hAnsi="宋体" w:cs="宋体" w:hint="eastAsia"/>
          <w:sz w:val="28"/>
          <w:szCs w:val="28"/>
        </w:rPr>
        <w:t>1</w:t>
      </w:r>
      <w:r w:rsidR="007556D0" w:rsidRPr="00926D2D">
        <w:rPr>
          <w:rFonts w:ascii="仿宋_GB2312" w:eastAsia="仿宋_GB2312" w:hAnsi="宋体" w:cs="宋体" w:hint="eastAsia"/>
          <w:sz w:val="28"/>
          <w:szCs w:val="28"/>
        </w:rPr>
        <w:t>．</w:t>
      </w:r>
      <w:r w:rsidRPr="00926D2D">
        <w:rPr>
          <w:rFonts w:ascii="仿宋_GB2312" w:eastAsia="仿宋_GB2312" w:hAnsi="宋体" w:cs="宋体" w:hint="eastAsia"/>
          <w:sz w:val="28"/>
          <w:szCs w:val="28"/>
        </w:rPr>
        <w:t>公交卡办理不对个人；</w:t>
      </w:r>
    </w:p>
    <w:p w14:paraId="41947313" w14:textId="477BD598" w:rsidR="00161217" w:rsidRPr="00926D2D" w:rsidRDefault="0063481A" w:rsidP="0063481A">
      <w:pPr>
        <w:ind w:firstLineChars="200" w:firstLine="560"/>
        <w:rPr>
          <w:rFonts w:ascii="仿宋_GB2312" w:eastAsia="仿宋_GB2312" w:hAnsi="宋体" w:cs="宋体" w:hint="eastAsia"/>
          <w:sz w:val="28"/>
          <w:szCs w:val="28"/>
        </w:rPr>
      </w:pPr>
      <w:r w:rsidRPr="00926D2D">
        <w:rPr>
          <w:rFonts w:ascii="仿宋_GB2312" w:eastAsia="仿宋_GB2312" w:hAnsi="宋体" w:cs="宋体" w:hint="eastAsia"/>
          <w:sz w:val="28"/>
          <w:szCs w:val="28"/>
        </w:rPr>
        <w:t>2</w:t>
      </w:r>
      <w:r w:rsidR="007556D0" w:rsidRPr="00926D2D">
        <w:rPr>
          <w:rFonts w:ascii="仿宋_GB2312" w:eastAsia="仿宋_GB2312" w:hAnsi="宋体" w:cs="宋体" w:hint="eastAsia"/>
          <w:sz w:val="28"/>
          <w:szCs w:val="28"/>
        </w:rPr>
        <w:t>．</w:t>
      </w:r>
      <w:r w:rsidRPr="00926D2D">
        <w:rPr>
          <w:rFonts w:ascii="仿宋_GB2312" w:eastAsia="仿宋_GB2312" w:hAnsi="宋体" w:cs="宋体" w:hint="eastAsia"/>
          <w:sz w:val="28"/>
          <w:szCs w:val="28"/>
        </w:rPr>
        <w:t>各二级学院公交卡负责人按时带齐材料到指定地点办理，逾期不再办理。</w:t>
      </w:r>
    </w:p>
    <w:p w14:paraId="055367D1" w14:textId="1AC3A809" w:rsidR="00D1511D" w:rsidRPr="00926D2D" w:rsidRDefault="0063481A" w:rsidP="0063481A">
      <w:pPr>
        <w:ind w:firstLineChars="200" w:firstLine="560"/>
        <w:rPr>
          <w:rFonts w:ascii="仿宋_GB2312" w:eastAsia="仿宋_GB2312" w:hAnsi="宋体" w:cs="宋体" w:hint="eastAsia"/>
          <w:sz w:val="28"/>
          <w:szCs w:val="28"/>
        </w:rPr>
      </w:pPr>
      <w:r w:rsidRPr="00926D2D">
        <w:rPr>
          <w:rFonts w:ascii="仿宋_GB2312" w:eastAsia="仿宋_GB2312" w:hAnsi="宋体" w:cs="宋体" w:hint="eastAsia"/>
          <w:sz w:val="28"/>
          <w:szCs w:val="28"/>
        </w:rPr>
        <w:t>3</w:t>
      </w:r>
      <w:r w:rsidR="007556D0" w:rsidRPr="00926D2D">
        <w:rPr>
          <w:rFonts w:ascii="仿宋_GB2312" w:eastAsia="仿宋_GB2312" w:hAnsi="宋体" w:cs="宋体" w:hint="eastAsia"/>
          <w:sz w:val="28"/>
          <w:szCs w:val="28"/>
        </w:rPr>
        <w:t>．</w:t>
      </w:r>
      <w:r w:rsidRPr="00926D2D">
        <w:rPr>
          <w:rFonts w:ascii="仿宋_GB2312" w:eastAsia="仿宋_GB2312" w:hAnsi="宋体" w:cs="宋体" w:hint="eastAsia"/>
          <w:sz w:val="28"/>
          <w:szCs w:val="28"/>
        </w:rPr>
        <w:t>现金收款时，建议各负责人采用电子转账的方式收齐本院费用，最后统一上交，避免出现验钞机无法识别导致无法办理的情况。</w:t>
      </w:r>
    </w:p>
    <w:p w14:paraId="39EF233E" w14:textId="250CFE68" w:rsidR="0063481A" w:rsidRPr="00926D2D" w:rsidRDefault="0063481A" w:rsidP="0063481A">
      <w:pPr>
        <w:ind w:firstLineChars="200" w:firstLine="562"/>
        <w:rPr>
          <w:rFonts w:ascii="仿宋_GB2312" w:eastAsia="仿宋_GB2312" w:hAnsi="宋体" w:cs="宋体" w:hint="eastAsia"/>
          <w:b/>
          <w:bCs/>
          <w:sz w:val="28"/>
          <w:szCs w:val="28"/>
        </w:rPr>
      </w:pPr>
      <w:r w:rsidRPr="00926D2D">
        <w:rPr>
          <w:rFonts w:ascii="仿宋_GB2312" w:eastAsia="仿宋_GB2312" w:hAnsi="宋体" w:cs="宋体" w:hint="eastAsia"/>
          <w:b/>
          <w:bCs/>
          <w:sz w:val="28"/>
          <w:szCs w:val="28"/>
        </w:rPr>
        <w:t>五、联系方式</w:t>
      </w:r>
    </w:p>
    <w:p w14:paraId="5C5935B1" w14:textId="0C836B90" w:rsidR="0063481A" w:rsidRPr="00926D2D" w:rsidRDefault="0063481A" w:rsidP="0063481A">
      <w:pPr>
        <w:ind w:firstLineChars="200" w:firstLine="560"/>
        <w:rPr>
          <w:rFonts w:ascii="仿宋_GB2312" w:eastAsia="仿宋_GB2312" w:hAnsi="宋体" w:cs="宋体" w:hint="eastAsia"/>
          <w:sz w:val="28"/>
          <w:szCs w:val="28"/>
        </w:rPr>
      </w:pPr>
      <w:r w:rsidRPr="00926D2D">
        <w:rPr>
          <w:rFonts w:ascii="仿宋_GB2312" w:eastAsia="仿宋_GB2312" w:hAnsi="宋体" w:cs="宋体" w:hint="eastAsia"/>
          <w:sz w:val="28"/>
          <w:szCs w:val="28"/>
        </w:rPr>
        <w:t>联系人：曹钦淼</w:t>
      </w:r>
    </w:p>
    <w:p w14:paraId="39265E46" w14:textId="4F1714AF" w:rsidR="0063481A" w:rsidRPr="00926D2D" w:rsidRDefault="0063481A" w:rsidP="0063481A">
      <w:pPr>
        <w:ind w:firstLineChars="200" w:firstLine="560"/>
        <w:rPr>
          <w:rFonts w:ascii="仿宋_GB2312" w:eastAsia="仿宋_GB2312" w:hAnsi="宋体" w:cs="宋体" w:hint="eastAsia"/>
          <w:sz w:val="28"/>
          <w:szCs w:val="28"/>
        </w:rPr>
      </w:pPr>
      <w:r w:rsidRPr="00926D2D">
        <w:rPr>
          <w:rFonts w:ascii="仿宋_GB2312" w:eastAsia="仿宋_GB2312" w:hAnsi="宋体" w:cs="宋体" w:hint="eastAsia"/>
          <w:sz w:val="28"/>
          <w:szCs w:val="28"/>
        </w:rPr>
        <w:t>电  话：84778237</w:t>
      </w:r>
    </w:p>
    <w:p w14:paraId="53A19393" w14:textId="0C7C74B0" w:rsidR="0063481A" w:rsidRPr="00926D2D" w:rsidRDefault="0063481A" w:rsidP="0063481A">
      <w:pPr>
        <w:ind w:firstLineChars="200" w:firstLine="560"/>
        <w:rPr>
          <w:rFonts w:ascii="仿宋_GB2312" w:eastAsia="仿宋_GB2312" w:hAnsi="宋体" w:cs="宋体" w:hint="eastAsia"/>
          <w:sz w:val="28"/>
          <w:szCs w:val="28"/>
        </w:rPr>
      </w:pPr>
      <w:proofErr w:type="gramStart"/>
      <w:r w:rsidRPr="00926D2D">
        <w:rPr>
          <w:rFonts w:ascii="仿宋_GB2312" w:eastAsia="仿宋_GB2312" w:hAnsi="宋体" w:cs="宋体" w:hint="eastAsia"/>
          <w:sz w:val="28"/>
          <w:szCs w:val="28"/>
        </w:rPr>
        <w:t>邮</w:t>
      </w:r>
      <w:proofErr w:type="gramEnd"/>
      <w:r w:rsidRPr="00926D2D">
        <w:rPr>
          <w:rFonts w:ascii="仿宋_GB2312" w:eastAsia="仿宋_GB2312" w:hAnsi="宋体" w:cs="宋体" w:hint="eastAsia"/>
          <w:sz w:val="28"/>
          <w:szCs w:val="28"/>
        </w:rPr>
        <w:t xml:space="preserve">  箱：</w:t>
      </w:r>
      <w:hyperlink r:id="rId7" w:history="1">
        <w:r w:rsidRPr="00926D2D">
          <w:rPr>
            <w:rStyle w:val="a3"/>
            <w:rFonts w:ascii="仿宋_GB2312" w:eastAsia="仿宋_GB2312" w:hAnsi="宋体" w:cs="宋体" w:hint="eastAsia"/>
            <w:sz w:val="28"/>
            <w:szCs w:val="28"/>
          </w:rPr>
          <w:t>tuanwei@bjypc.edu.cn</w:t>
        </w:r>
      </w:hyperlink>
    </w:p>
    <w:p w14:paraId="36E8CC7C" w14:textId="77777777" w:rsidR="0063481A" w:rsidRPr="00926D2D" w:rsidRDefault="0063481A" w:rsidP="0063481A">
      <w:pPr>
        <w:ind w:firstLineChars="200" w:firstLine="560"/>
        <w:rPr>
          <w:rFonts w:ascii="仿宋_GB2312" w:eastAsia="仿宋_GB2312" w:hAnsi="宋体" w:cs="宋体" w:hint="eastAsia"/>
          <w:sz w:val="28"/>
          <w:szCs w:val="28"/>
        </w:rPr>
      </w:pPr>
    </w:p>
    <w:p w14:paraId="7DBD5766" w14:textId="77777777" w:rsidR="0063481A" w:rsidRPr="00926D2D" w:rsidRDefault="0063481A" w:rsidP="0063481A">
      <w:pPr>
        <w:ind w:firstLineChars="200" w:firstLine="560"/>
        <w:rPr>
          <w:rFonts w:ascii="仿宋_GB2312" w:eastAsia="仿宋_GB2312" w:hAnsi="宋体" w:cs="宋体" w:hint="eastAsia"/>
          <w:sz w:val="28"/>
          <w:szCs w:val="28"/>
        </w:rPr>
      </w:pPr>
    </w:p>
    <w:p w14:paraId="35EE6730" w14:textId="01FD42B2" w:rsidR="0063481A" w:rsidRPr="00926D2D" w:rsidRDefault="0063481A" w:rsidP="0063481A">
      <w:pPr>
        <w:ind w:firstLineChars="200" w:firstLine="560"/>
        <w:jc w:val="right"/>
        <w:rPr>
          <w:rFonts w:ascii="仿宋_GB2312" w:eastAsia="仿宋_GB2312" w:hAnsi="宋体" w:cs="宋体" w:hint="eastAsia"/>
          <w:sz w:val="28"/>
          <w:szCs w:val="28"/>
        </w:rPr>
      </w:pPr>
      <w:r w:rsidRPr="00926D2D">
        <w:rPr>
          <w:rFonts w:ascii="仿宋_GB2312" w:eastAsia="仿宋_GB2312" w:hAnsi="宋体" w:cs="宋体" w:hint="eastAsia"/>
          <w:sz w:val="28"/>
          <w:szCs w:val="28"/>
        </w:rPr>
        <w:t>共青团北京青年政治学院委员会</w:t>
      </w:r>
    </w:p>
    <w:p w14:paraId="18F38017" w14:textId="6DDAEA82" w:rsidR="0063481A" w:rsidRPr="00926D2D" w:rsidRDefault="0063481A" w:rsidP="00015E63">
      <w:pPr>
        <w:ind w:right="960" w:firstLineChars="200" w:firstLine="560"/>
        <w:jc w:val="right"/>
        <w:rPr>
          <w:rFonts w:ascii="仿宋_GB2312" w:eastAsia="仿宋_GB2312" w:hAnsi="宋体" w:cs="宋体" w:hint="eastAsia"/>
          <w:sz w:val="28"/>
          <w:szCs w:val="28"/>
        </w:rPr>
      </w:pPr>
      <w:r w:rsidRPr="00926D2D">
        <w:rPr>
          <w:rFonts w:ascii="仿宋_GB2312" w:eastAsia="仿宋_GB2312" w:hAnsi="宋体" w:cs="宋体" w:hint="eastAsia"/>
          <w:sz w:val="28"/>
          <w:szCs w:val="28"/>
        </w:rPr>
        <w:t>202</w:t>
      </w:r>
      <w:r w:rsidR="00EC361F">
        <w:rPr>
          <w:rFonts w:ascii="仿宋_GB2312" w:eastAsia="仿宋_GB2312" w:hAnsi="宋体" w:cs="宋体" w:hint="eastAsia"/>
          <w:sz w:val="28"/>
          <w:szCs w:val="28"/>
        </w:rPr>
        <w:t>5</w:t>
      </w:r>
      <w:r w:rsidRPr="00926D2D">
        <w:rPr>
          <w:rFonts w:ascii="仿宋_GB2312" w:eastAsia="仿宋_GB2312" w:hAnsi="宋体" w:cs="宋体" w:hint="eastAsia"/>
          <w:sz w:val="28"/>
          <w:szCs w:val="28"/>
        </w:rPr>
        <w:t>年3月</w:t>
      </w:r>
      <w:r w:rsidR="00EC361F">
        <w:rPr>
          <w:rFonts w:ascii="仿宋_GB2312" w:eastAsia="仿宋_GB2312" w:hAnsi="宋体" w:cs="宋体" w:hint="eastAsia"/>
          <w:sz w:val="28"/>
          <w:szCs w:val="28"/>
        </w:rPr>
        <w:t>17</w:t>
      </w:r>
      <w:r w:rsidRPr="00926D2D">
        <w:rPr>
          <w:rFonts w:ascii="仿宋_GB2312" w:eastAsia="仿宋_GB2312" w:hAnsi="宋体" w:cs="宋体" w:hint="eastAsia"/>
          <w:sz w:val="28"/>
          <w:szCs w:val="28"/>
        </w:rPr>
        <w:t>日</w:t>
      </w:r>
    </w:p>
    <w:p w14:paraId="490670D9" w14:textId="77777777" w:rsidR="00A97C93" w:rsidRPr="00926D2D" w:rsidRDefault="00A97C93" w:rsidP="00015E63">
      <w:pPr>
        <w:ind w:right="960" w:firstLineChars="200" w:firstLine="560"/>
        <w:jc w:val="right"/>
        <w:rPr>
          <w:rFonts w:ascii="仿宋_GB2312" w:eastAsia="仿宋_GB2312" w:hAnsi="宋体" w:cs="宋体" w:hint="eastAsia"/>
          <w:sz w:val="28"/>
          <w:szCs w:val="28"/>
        </w:rPr>
      </w:pPr>
    </w:p>
    <w:p w14:paraId="5C73783E" w14:textId="77777777" w:rsidR="00A97C93" w:rsidRDefault="00A97C93" w:rsidP="00015E63">
      <w:pPr>
        <w:ind w:right="960" w:firstLineChars="200" w:firstLine="640"/>
        <w:jc w:val="right"/>
        <w:rPr>
          <w:rFonts w:ascii="仿宋_GB2312" w:eastAsia="仿宋_GB2312" w:hAnsi="宋体" w:cs="宋体" w:hint="eastAsia"/>
          <w:sz w:val="32"/>
          <w:szCs w:val="32"/>
        </w:rPr>
      </w:pPr>
    </w:p>
    <w:p w14:paraId="1BDB7525" w14:textId="77777777" w:rsidR="00A97C93" w:rsidRDefault="00A97C93" w:rsidP="00015E63">
      <w:pPr>
        <w:ind w:right="960" w:firstLineChars="200" w:firstLine="640"/>
        <w:jc w:val="right"/>
        <w:rPr>
          <w:rFonts w:ascii="仿宋_GB2312" w:eastAsia="仿宋_GB2312" w:hAnsi="宋体" w:cs="宋体" w:hint="eastAsia"/>
          <w:sz w:val="32"/>
          <w:szCs w:val="32"/>
        </w:rPr>
      </w:pPr>
    </w:p>
    <w:p w14:paraId="5A437789" w14:textId="77777777" w:rsidR="00A97C93" w:rsidRDefault="00A97C93" w:rsidP="00015E63">
      <w:pPr>
        <w:ind w:right="960" w:firstLineChars="200" w:firstLine="640"/>
        <w:jc w:val="right"/>
        <w:rPr>
          <w:rFonts w:ascii="仿宋_GB2312" w:eastAsia="仿宋_GB2312" w:hAnsi="宋体" w:cs="宋体" w:hint="eastAsia"/>
          <w:sz w:val="32"/>
          <w:szCs w:val="32"/>
        </w:rPr>
      </w:pPr>
    </w:p>
    <w:p w14:paraId="64DB5194" w14:textId="77777777" w:rsidR="00A97C93" w:rsidRPr="0063481A" w:rsidRDefault="00A97C93" w:rsidP="00A97C93">
      <w:pPr>
        <w:ind w:right="960" w:firstLineChars="200" w:firstLine="640"/>
        <w:jc w:val="left"/>
        <w:rPr>
          <w:rFonts w:ascii="仿宋_GB2312" w:eastAsia="仿宋_GB2312" w:hAnsi="宋体" w:cs="宋体" w:hint="eastAsia"/>
          <w:sz w:val="32"/>
          <w:szCs w:val="32"/>
        </w:rPr>
      </w:pPr>
    </w:p>
    <w:sectPr w:rsidR="00A97C93" w:rsidRPr="006348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31A83" w14:textId="77777777" w:rsidR="00575EEE" w:rsidRDefault="00575EEE" w:rsidP="00926D2D">
      <w:r>
        <w:separator/>
      </w:r>
    </w:p>
  </w:endnote>
  <w:endnote w:type="continuationSeparator" w:id="0">
    <w:p w14:paraId="6C700A70" w14:textId="77777777" w:rsidR="00575EEE" w:rsidRDefault="00575EEE" w:rsidP="00926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宋黑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C7FB7" w14:textId="77777777" w:rsidR="00575EEE" w:rsidRDefault="00575EEE" w:rsidP="00926D2D">
      <w:r>
        <w:separator/>
      </w:r>
    </w:p>
  </w:footnote>
  <w:footnote w:type="continuationSeparator" w:id="0">
    <w:p w14:paraId="481264BA" w14:textId="77777777" w:rsidR="00575EEE" w:rsidRDefault="00575EEE" w:rsidP="00926D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WJhZGEyNzQ1MDU3OTVjMTdkNGQyOGMxNDdhMmEzMmQifQ=="/>
  </w:docVars>
  <w:rsids>
    <w:rsidRoot w:val="470466EE"/>
    <w:rsid w:val="00015E63"/>
    <w:rsid w:val="00057411"/>
    <w:rsid w:val="00161217"/>
    <w:rsid w:val="001C0051"/>
    <w:rsid w:val="003B27FC"/>
    <w:rsid w:val="0040424C"/>
    <w:rsid w:val="00480196"/>
    <w:rsid w:val="00563F14"/>
    <w:rsid w:val="00575EEE"/>
    <w:rsid w:val="0063481A"/>
    <w:rsid w:val="00657788"/>
    <w:rsid w:val="007556D0"/>
    <w:rsid w:val="00830312"/>
    <w:rsid w:val="00835DE3"/>
    <w:rsid w:val="00926D2D"/>
    <w:rsid w:val="00A97C93"/>
    <w:rsid w:val="00AE0E30"/>
    <w:rsid w:val="00BC79BC"/>
    <w:rsid w:val="00C27E45"/>
    <w:rsid w:val="00C52E52"/>
    <w:rsid w:val="00C84135"/>
    <w:rsid w:val="00CA350B"/>
    <w:rsid w:val="00D1511D"/>
    <w:rsid w:val="00EC361F"/>
    <w:rsid w:val="00EE216B"/>
    <w:rsid w:val="00FD2186"/>
    <w:rsid w:val="37CC11D4"/>
    <w:rsid w:val="4704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1EE6E4"/>
  <w15:docId w15:val="{3C059ABE-F95E-41A8-9E39-598229AE5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3481A"/>
    <w:rPr>
      <w:color w:val="0026E5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3481A"/>
    <w:rPr>
      <w:color w:val="605E5C"/>
      <w:shd w:val="clear" w:color="auto" w:fill="E1DFDD"/>
    </w:rPr>
  </w:style>
  <w:style w:type="paragraph" w:styleId="a5">
    <w:name w:val="Date"/>
    <w:basedOn w:val="a"/>
    <w:next w:val="a"/>
    <w:link w:val="a6"/>
    <w:rsid w:val="00A97C93"/>
    <w:pPr>
      <w:ind w:leftChars="2500" w:left="100"/>
    </w:pPr>
  </w:style>
  <w:style w:type="character" w:customStyle="1" w:styleId="a6">
    <w:name w:val="日期 字符"/>
    <w:basedOn w:val="a0"/>
    <w:link w:val="a5"/>
    <w:rsid w:val="00A97C93"/>
    <w:rPr>
      <w:kern w:val="2"/>
      <w:sz w:val="21"/>
      <w:szCs w:val="24"/>
    </w:rPr>
  </w:style>
  <w:style w:type="paragraph" w:styleId="a7">
    <w:name w:val="header"/>
    <w:basedOn w:val="a"/>
    <w:link w:val="a8"/>
    <w:rsid w:val="00926D2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926D2D"/>
    <w:rPr>
      <w:kern w:val="2"/>
      <w:sz w:val="18"/>
      <w:szCs w:val="18"/>
    </w:rPr>
  </w:style>
  <w:style w:type="paragraph" w:styleId="a9">
    <w:name w:val="footer"/>
    <w:basedOn w:val="a"/>
    <w:link w:val="aa"/>
    <w:rsid w:val="00926D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926D2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2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uanwei@bjypc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37B50-4C27-4FB9-8E1A-21BE1BF6A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86184</dc:creator>
  <cp:lastModifiedBy>hp</cp:lastModifiedBy>
  <cp:revision>10</cp:revision>
  <dcterms:created xsi:type="dcterms:W3CDTF">2024-03-20T01:21:00Z</dcterms:created>
  <dcterms:modified xsi:type="dcterms:W3CDTF">2025-03-17T01:16:00Z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3748A7E25E57487E9B028D160917D196_11</vt:lpwstr>
  </property>
</Properties>
</file>