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38F77" w14:textId="77777777" w:rsidR="00F5254B" w:rsidRDefault="00F5254B" w:rsidP="00F5254B">
      <w:pPr>
        <w:jc w:val="distribute"/>
        <w:rPr>
          <w:rFonts w:ascii="文鼎大标宋" w:eastAsia="文鼎大标宋" w:hAnsi="文鼎大标宋" w:cs="文鼎大标宋" w:hint="eastAsia"/>
          <w:b/>
          <w:bCs/>
          <w:color w:val="FF0000"/>
          <w:sz w:val="72"/>
          <w:szCs w:val="72"/>
        </w:rPr>
      </w:pPr>
      <w:r>
        <w:rPr>
          <w:rFonts w:ascii="文鼎大标宋" w:eastAsia="文鼎大标宋" w:hAnsi="文鼎大标宋" w:cs="文鼎大标宋" w:hint="eastAsia"/>
          <w:b/>
          <w:bCs/>
          <w:color w:val="FF0000"/>
          <w:sz w:val="72"/>
          <w:szCs w:val="72"/>
        </w:rPr>
        <w:t>共青团</w:t>
      </w:r>
    </w:p>
    <w:p w14:paraId="7CE3855E" w14:textId="77777777" w:rsidR="00F5254B" w:rsidRDefault="00F5254B" w:rsidP="00F5254B">
      <w:pPr>
        <w:jc w:val="distribute"/>
        <w:rPr>
          <w:rFonts w:ascii="文鼎大标宋" w:eastAsia="文鼎大标宋" w:hAnsi="文鼎大标宋" w:cs="文鼎大标宋" w:hint="eastAsia"/>
          <w:b/>
          <w:bCs/>
          <w:color w:val="FF0000"/>
          <w:sz w:val="72"/>
          <w:szCs w:val="72"/>
        </w:rPr>
      </w:pPr>
      <w:r>
        <w:rPr>
          <w:rFonts w:ascii="文鼎大标宋" w:eastAsia="文鼎大标宋" w:hAnsi="文鼎大标宋" w:cs="文鼎大标宋" w:hint="eastAsia"/>
          <w:b/>
          <w:bCs/>
          <w:color w:val="FF0000"/>
          <w:sz w:val="72"/>
          <w:szCs w:val="72"/>
        </w:rPr>
        <w:t>北京青年政治学院委员会</w:t>
      </w:r>
    </w:p>
    <w:p w14:paraId="3F806FBE" w14:textId="63C5059F" w:rsidR="00F5254B" w:rsidRPr="005045EB" w:rsidRDefault="00F5254B" w:rsidP="00F5254B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D4BAAF5" wp14:editId="1AEA582A">
                <wp:simplePos x="0" y="0"/>
                <wp:positionH relativeFrom="column">
                  <wp:posOffset>-10795</wp:posOffset>
                </wp:positionH>
                <wp:positionV relativeFrom="paragraph">
                  <wp:posOffset>330834</wp:posOffset>
                </wp:positionV>
                <wp:extent cx="5391150" cy="0"/>
                <wp:effectExtent l="0" t="0" r="0" b="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911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AD5A0" id="直接连接符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85pt,26.05pt" to="423.6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/sesgEAAFQDAAAOAAAAZHJzL2Uyb0RvYy54bWysU8tu2zAQvBfIPxC8x5ITpEgEyznEcC5B&#10;GyDtB6wpUiLKF7iMJf99l5Tlpu2tqA6EuI/Z3dnh5nGyhh1lRO1dy9ermjPphO+061v+/dv++p4z&#10;TOA6MN7Jlp8k8sft1afNGBp54wdvOhkZgThsxtDyIaXQVBWKQVrAlQ/SkVP5aCHRNfZVF2EkdGuq&#10;m7r+XI0+diF6IRHJupudfFvwlZIifVUKZWKm5dRbKmcs5yGf1XYDTR8hDFqc24B/6MKCdlT0ArWD&#10;BOw96r+grBbRo1dpJbytvFJayDIDTbOu/5jmbYAgyyxEDoYLTfj/YMWX45N7jbl1Mbm38OLFDyRS&#10;qjFgc3HmC4Y5bFLR5nDqnU2FyNOFSDklJsh4d/uwXt8R32LxVdAsiSFiepbesvzTcqNdnhEaOL5g&#10;yqWhWUKy2fm9NqbsyTg2ksge6gINJBdlIFEVG7qWo+s5A9OTDkWKBRK90V1Oz0AY+8OTiewIpIX9&#10;vqYvr5/K/RaWa+8AhzmuuGaVWJ1Iqkbblt/n5CXbuDNdM0OZq4PvTq9xoZFWV8qcZZa18fFesn89&#10;hu1PAAAA//8DAFBLAwQUAAYACAAAACEAg4aq0dwAAAAIAQAADwAAAGRycy9kb3ducmV2LnhtbEyP&#10;wU7DMBBE70j8g7VI3FonKaVRiFMhpF56a6nU6zZekqj2OoqdNvl7jDjAcXZGM2/L7WSNuNHgO8cK&#10;0mUCgrh2uuNGwelzt8hB+ICs0TgmBTN52FaPDyUW2t35QLdjaEQsYV+ggjaEvpDS1y1Z9EvXE0fv&#10;yw0WQ5RDI/WA91hujcyS5FVa7DgutNjTR0v19ThaBft9G+YD2vNqrXfZeJpNfnWpUs9P0/sbiEBT&#10;+AvDD35EhyoyXdzI2gujYJFuYlLBOktBRD9/2axAXH4Psirl/weqbwAAAP//AwBQSwECLQAUAAYA&#10;CAAAACEAtoM4kv4AAADhAQAAEwAAAAAAAAAAAAAAAAAAAAAAW0NvbnRlbnRfVHlwZXNdLnhtbFBL&#10;AQItABQABgAIAAAAIQA4/SH/1gAAAJQBAAALAAAAAAAAAAAAAAAAAC8BAABfcmVscy8ucmVsc1BL&#10;AQItABQABgAIAAAAIQDpH/sesgEAAFQDAAAOAAAAAAAAAAAAAAAAAC4CAABkcnMvZTJvRG9jLnht&#10;bFBLAQItABQABgAIAAAAIQCDhqrR3AAAAAgBAAAPAAAAAAAAAAAAAAAAAAwEAABkcnMvZG93bnJl&#10;di54bWxQSwUGAAAAAAQABADzAAAAFQUAAAAA&#10;" strokecolor="red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32"/>
          <w:szCs w:val="32"/>
        </w:rPr>
        <w:t>院团发[202</w:t>
      </w:r>
      <w:r w:rsidR="004B5C4E"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 xml:space="preserve">] </w:t>
      </w:r>
      <w:r w:rsidR="003F796E"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号</w:t>
      </w:r>
    </w:p>
    <w:p w14:paraId="3EE021F9" w14:textId="77777777" w:rsidR="00F5254B" w:rsidRPr="009F132B" w:rsidRDefault="00F5254B" w:rsidP="00F5254B">
      <w:pPr>
        <w:rPr>
          <w:rFonts w:ascii="方正小标宋简体" w:eastAsia="方正小标宋简体" w:hint="eastAsia"/>
          <w:sz w:val="48"/>
          <w:szCs w:val="48"/>
        </w:rPr>
      </w:pPr>
      <w:r w:rsidRPr="009F132B">
        <w:rPr>
          <w:rFonts w:ascii="方正小标宋简体" w:eastAsia="方正小标宋简体" w:hint="eastAsia"/>
          <w:sz w:val="48"/>
          <w:szCs w:val="48"/>
        </w:rPr>
        <w:t>关于开展“活力北青”——202</w:t>
      </w:r>
      <w:r>
        <w:rPr>
          <w:rFonts w:ascii="方正小标宋简体" w:eastAsia="方正小标宋简体" w:hint="eastAsia"/>
          <w:sz w:val="48"/>
          <w:szCs w:val="48"/>
        </w:rPr>
        <w:t>5</w:t>
      </w:r>
      <w:r w:rsidRPr="009F132B">
        <w:rPr>
          <w:rFonts w:ascii="方正小标宋简体" w:eastAsia="方正小标宋简体" w:hint="eastAsia"/>
          <w:sz w:val="48"/>
          <w:szCs w:val="48"/>
        </w:rPr>
        <w:t>年</w:t>
      </w:r>
    </w:p>
    <w:p w14:paraId="378430AA" w14:textId="77777777" w:rsidR="00F5254B" w:rsidRPr="009F132B" w:rsidRDefault="00F5254B" w:rsidP="00F5254B">
      <w:pPr>
        <w:rPr>
          <w:rFonts w:ascii="方正小标宋简体" w:eastAsia="方正小标宋简体" w:hint="eastAsia"/>
          <w:sz w:val="48"/>
          <w:szCs w:val="48"/>
        </w:rPr>
      </w:pPr>
      <w:r w:rsidRPr="009F132B">
        <w:rPr>
          <w:rFonts w:ascii="方正小标宋简体" w:eastAsia="方正小标宋简体" w:hint="eastAsia"/>
          <w:sz w:val="48"/>
          <w:szCs w:val="48"/>
        </w:rPr>
        <w:t>“</w:t>
      </w:r>
      <w:bookmarkStart w:id="0" w:name="_Hlk148547909"/>
      <w:r w:rsidRPr="009F132B">
        <w:rPr>
          <w:rFonts w:ascii="方正小标宋简体" w:eastAsia="方正小标宋简体" w:hint="eastAsia"/>
          <w:sz w:val="48"/>
          <w:szCs w:val="48"/>
        </w:rPr>
        <w:t>热血拔河”</w:t>
      </w:r>
      <w:bookmarkEnd w:id="0"/>
      <w:r w:rsidRPr="009F132B">
        <w:rPr>
          <w:rFonts w:ascii="方正小标宋简体" w:eastAsia="方正小标宋简体" w:hint="eastAsia"/>
          <w:sz w:val="48"/>
          <w:szCs w:val="48"/>
        </w:rPr>
        <w:t>比赛的通知</w:t>
      </w:r>
    </w:p>
    <w:p w14:paraId="654BB01D" w14:textId="77777777" w:rsidR="00F5254B" w:rsidRPr="00334ED8" w:rsidRDefault="00F5254B" w:rsidP="00F5254B">
      <w:pPr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各二级学院团委、学生会：</w:t>
      </w:r>
    </w:p>
    <w:p w14:paraId="23B037E1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 xml:space="preserve"> 为了积极响应国家全民健身号召，丰富校园文化生活，增强学生体质，促进团队协作精神，拔河比赛作为其中的一项重要活动，旨在通过激烈的竞技对抗，展现北青学子的青春活力与集体荣誉感，加深同学间的友谊，营造积极向上的校园氛围。校团委、学生会拟开展“活力北青”体育文化季——2025年拔河比赛。现就有关事宜预通知如下：</w:t>
      </w:r>
    </w:p>
    <w:p w14:paraId="3A5C896E" w14:textId="77777777" w:rsidR="00F5254B" w:rsidRPr="00334ED8" w:rsidRDefault="00F5254B" w:rsidP="00F5254B">
      <w:pPr>
        <w:ind w:firstLineChars="200" w:firstLine="643"/>
        <w:jc w:val="left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334ED8">
        <w:rPr>
          <w:rFonts w:ascii="仿宋_GB2312" w:eastAsia="仿宋_GB2312" w:hAnsi="宋体" w:hint="eastAsia"/>
          <w:b/>
          <w:bCs/>
          <w:sz w:val="32"/>
          <w:szCs w:val="32"/>
        </w:rPr>
        <w:t>一、活动名称</w:t>
      </w:r>
    </w:p>
    <w:p w14:paraId="0B1120DF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334ED8">
        <w:rPr>
          <w:rFonts w:ascii="仿宋_GB2312" w:eastAsia="仿宋_GB2312" w:hint="eastAsia"/>
          <w:sz w:val="32"/>
          <w:szCs w:val="32"/>
        </w:rPr>
        <w:t>“活力北青”——202</w:t>
      </w:r>
      <w:r>
        <w:rPr>
          <w:rFonts w:ascii="仿宋_GB2312" w:eastAsia="仿宋_GB2312" w:hint="eastAsia"/>
          <w:sz w:val="32"/>
          <w:szCs w:val="32"/>
        </w:rPr>
        <w:t>5</w:t>
      </w:r>
      <w:r w:rsidRPr="00334ED8">
        <w:rPr>
          <w:rFonts w:ascii="仿宋_GB2312" w:eastAsia="仿宋_GB2312" w:hint="eastAsia"/>
          <w:sz w:val="32"/>
          <w:szCs w:val="32"/>
        </w:rPr>
        <w:t>年“热血拔河”比赛</w:t>
      </w:r>
    </w:p>
    <w:p w14:paraId="2B26D1AC" w14:textId="77777777" w:rsidR="00F5254B" w:rsidRPr="00334ED8" w:rsidRDefault="00F5254B" w:rsidP="00F5254B">
      <w:pPr>
        <w:ind w:firstLineChars="200" w:firstLine="643"/>
        <w:jc w:val="left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334ED8">
        <w:rPr>
          <w:rFonts w:ascii="仿宋_GB2312" w:eastAsia="仿宋_GB2312" w:hAnsi="宋体" w:hint="eastAsia"/>
          <w:b/>
          <w:bCs/>
          <w:sz w:val="32"/>
          <w:szCs w:val="32"/>
        </w:rPr>
        <w:t>二、活动时间、地点</w:t>
      </w:r>
    </w:p>
    <w:p w14:paraId="0B4671FA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时间：2025年3月18日——3月20日</w:t>
      </w:r>
    </w:p>
    <w:p w14:paraId="288F4A08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地点：中心花园（五号楼前东西朝向空地）</w:t>
      </w:r>
    </w:p>
    <w:p w14:paraId="1C17CFF4" w14:textId="77777777" w:rsidR="00F5254B" w:rsidRPr="00334ED8" w:rsidRDefault="00F5254B" w:rsidP="00F5254B">
      <w:pPr>
        <w:ind w:firstLineChars="200" w:firstLine="643"/>
        <w:jc w:val="left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334ED8">
        <w:rPr>
          <w:rFonts w:ascii="仿宋_GB2312" w:eastAsia="仿宋_GB2312" w:hAnsi="宋体" w:hint="eastAsia"/>
          <w:b/>
          <w:bCs/>
          <w:sz w:val="32"/>
          <w:szCs w:val="32"/>
        </w:rPr>
        <w:t>三、参赛对象</w:t>
      </w:r>
    </w:p>
    <w:p w14:paraId="58917C36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lastRenderedPageBreak/>
        <w:t>北京青年政治学院2022级、2023级、2024级全体学生</w:t>
      </w:r>
    </w:p>
    <w:p w14:paraId="605702C6" w14:textId="77777777" w:rsidR="00F5254B" w:rsidRPr="00334ED8" w:rsidRDefault="00F5254B" w:rsidP="00F5254B">
      <w:pPr>
        <w:ind w:firstLineChars="200" w:firstLine="643"/>
        <w:jc w:val="left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334ED8">
        <w:rPr>
          <w:rFonts w:ascii="仿宋_GB2312" w:eastAsia="仿宋_GB2312" w:hAnsi="宋体" w:hint="eastAsia"/>
          <w:b/>
          <w:bCs/>
          <w:sz w:val="32"/>
          <w:szCs w:val="32"/>
        </w:rPr>
        <w:t>四、主办单位</w:t>
      </w:r>
    </w:p>
    <w:p w14:paraId="051259FF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北京青年政治学院学生会</w:t>
      </w:r>
    </w:p>
    <w:p w14:paraId="2C134CFA" w14:textId="77777777" w:rsidR="00F5254B" w:rsidRPr="00334ED8" w:rsidRDefault="00F5254B" w:rsidP="00F5254B">
      <w:pPr>
        <w:ind w:firstLineChars="200" w:firstLine="643"/>
        <w:jc w:val="left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334ED8">
        <w:rPr>
          <w:rFonts w:ascii="仿宋_GB2312" w:eastAsia="仿宋_GB2312" w:hAnsi="宋体" w:hint="eastAsia"/>
          <w:b/>
          <w:bCs/>
          <w:sz w:val="32"/>
          <w:szCs w:val="32"/>
        </w:rPr>
        <w:t>五、报名方式</w:t>
      </w:r>
    </w:p>
    <w:p w14:paraId="7B7CD547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1、各学院组织自愿报名，每学院推荐14名学生（其中7名男生、7名女生，男女生各多出一名作为替补队员）参加比赛，选拔队员应充分遵循个人意愿。</w:t>
      </w:r>
    </w:p>
    <w:p w14:paraId="7F0F096A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2、各学院组织填写完整的电子报名表（详见附件一）并于</w:t>
      </w:r>
      <w:r w:rsidRPr="00A17AA2">
        <w:rPr>
          <w:rFonts w:ascii="仿宋_GB2312" w:eastAsia="仿宋_GB2312" w:hint="eastAsia"/>
          <w:sz w:val="32"/>
          <w:szCs w:val="32"/>
        </w:rPr>
        <w:t>3月17日（周一）12:00</w:t>
      </w:r>
      <w:r w:rsidRPr="00334ED8">
        <w:rPr>
          <w:rFonts w:ascii="仿宋_GB2312" w:eastAsia="仿宋_GB2312" w:hAnsi="宋体" w:hint="eastAsia"/>
          <w:sz w:val="32"/>
          <w:szCs w:val="32"/>
        </w:rPr>
        <w:t>前发送至</w:t>
      </w:r>
      <w:r>
        <w:rPr>
          <w:rFonts w:ascii="仿宋_GB2312" w:eastAsia="仿宋_GB2312" w:hAnsi="宋体" w:hint="eastAsia"/>
          <w:sz w:val="32"/>
          <w:szCs w:val="32"/>
        </w:rPr>
        <w:t>团委</w:t>
      </w:r>
      <w:r w:rsidRPr="00334ED8">
        <w:rPr>
          <w:rFonts w:ascii="仿宋_GB2312" w:eastAsia="仿宋_GB2312" w:hAnsi="宋体" w:hint="eastAsia"/>
          <w:sz w:val="32"/>
          <w:szCs w:val="32"/>
        </w:rPr>
        <w:t>邮箱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14:paraId="7EE914D3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</w:t>
      </w:r>
      <w:r w:rsidRPr="00334ED8">
        <w:rPr>
          <w:rFonts w:ascii="仿宋_GB2312" w:eastAsia="仿宋_GB2312" w:hAnsi="宋体" w:hint="eastAsia"/>
          <w:sz w:val="32"/>
          <w:szCs w:val="32"/>
        </w:rPr>
        <w:t>、学院须在3月17日</w:t>
      </w:r>
      <w:r>
        <w:rPr>
          <w:rFonts w:ascii="仿宋_GB2312" w:eastAsia="仿宋_GB2312" w:hAnsi="宋体" w:hint="eastAsia"/>
          <w:sz w:val="32"/>
          <w:szCs w:val="32"/>
        </w:rPr>
        <w:t>（周一）</w:t>
      </w:r>
      <w:r w:rsidRPr="00334ED8">
        <w:rPr>
          <w:rFonts w:ascii="仿宋_GB2312" w:eastAsia="仿宋_GB2312" w:hAnsi="宋体" w:hint="eastAsia"/>
          <w:sz w:val="32"/>
          <w:szCs w:val="32"/>
        </w:rPr>
        <w:t>12:00之前将填写并打印完整的报名表（附件一）、比赛纪律承诺书（附件二）交至校团委办公室。</w:t>
      </w:r>
    </w:p>
    <w:p w14:paraId="4ED0E374" w14:textId="77777777" w:rsidR="00F5254B" w:rsidRPr="00334ED8" w:rsidRDefault="00F5254B" w:rsidP="00F5254B">
      <w:pPr>
        <w:ind w:firstLineChars="200" w:firstLine="643"/>
        <w:jc w:val="left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334ED8">
        <w:rPr>
          <w:rFonts w:ascii="仿宋_GB2312" w:eastAsia="仿宋_GB2312" w:hAnsi="宋体" w:hint="eastAsia"/>
          <w:b/>
          <w:bCs/>
          <w:sz w:val="32"/>
          <w:szCs w:val="32"/>
        </w:rPr>
        <w:t xml:space="preserve">六、比赛详情 </w:t>
      </w:r>
    </w:p>
    <w:p w14:paraId="3EB2BC45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参赛队伍：根据实际情况，将参赛队伍以学院为单位分成5队，每支队伍人数相同，各学院学生会出一名主席作为领队。</w:t>
      </w:r>
    </w:p>
    <w:p w14:paraId="69ED88D1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比赛形式：淘汰赛制。总共五支队伍，靠各队伍的领队进行抽签来决定对战队伍，其中一组抽到轮空，直接晋级。</w:t>
      </w:r>
    </w:p>
    <w:p w14:paraId="58A6AD64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抽签时间：各领队3月17日（周一）12：30在知行厅进行抽签决定最初比赛顺序（若领队无法到场请派一名代</w:t>
      </w:r>
      <w:r w:rsidRPr="00334ED8">
        <w:rPr>
          <w:rFonts w:ascii="仿宋_GB2312" w:eastAsia="仿宋_GB2312" w:hAnsi="宋体" w:hint="eastAsia"/>
          <w:sz w:val="32"/>
          <w:szCs w:val="32"/>
        </w:rPr>
        <w:lastRenderedPageBreak/>
        <w:t>表进行抽签）当晚将会进行初轮的秩序册公布。当天比赛双方领队提前通过抛硬币选择站位方向。</w:t>
      </w:r>
    </w:p>
    <w:p w14:paraId="0D56ABA6" w14:textId="77777777" w:rsidR="00F5254B" w:rsidRPr="00334ED8" w:rsidRDefault="00F5254B" w:rsidP="00F5254B">
      <w:pPr>
        <w:ind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比赛检录时间：每场比赛开始前10分钟进行检录（比赛开始前工作人员进行通知）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14:paraId="5103BC5F" w14:textId="77777777" w:rsidR="00F5254B" w:rsidRPr="00334ED8" w:rsidRDefault="00F5254B" w:rsidP="00F5254B">
      <w:pPr>
        <w:ind w:firstLineChars="200" w:firstLine="640"/>
        <w:jc w:val="both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比赛规则：场地上画有3条平行的短线，间隔2米，居中的为中线，两边的为界线。拔河绳中间系一根红带子作为标志带，下头悬挂一重物垂直于中线。参赛的两队人数相等，同时上场。各队伍领队作为指挥员，队员依次交叉分别站在河界后拔河绳的两侧，并检查本队人数告知或示意裁判员，裁判员发出"预备'口令，双方队员站好位置，拿起拔河绳，拉直做好预备。此时标志带应垂直于中线。待裁判鸣哨后，双方各自一齐用力拉绳，把标志带拉过本队标志线的队伍为胜方。</w:t>
      </w:r>
    </w:p>
    <w:p w14:paraId="175E63C7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比赛赛制：三局两胜制，每结束一场，双方互换场地再进行比赛。</w:t>
      </w:r>
    </w:p>
    <w:p w14:paraId="1B2685EA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裁判裁决：比赛过程中，裁判应严格按照比赛规则进行裁决，确保比赛的公平性和公正性。</w:t>
      </w:r>
    </w:p>
    <w:p w14:paraId="2FEC1376" w14:textId="77777777" w:rsidR="00F5254B" w:rsidRPr="00334ED8" w:rsidRDefault="00F5254B" w:rsidP="00F5254B">
      <w:pPr>
        <w:ind w:firstLineChars="200" w:firstLine="643"/>
        <w:jc w:val="left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334ED8">
        <w:rPr>
          <w:rFonts w:ascii="仿宋_GB2312" w:eastAsia="仿宋_GB2312" w:hAnsi="宋体" w:hint="eastAsia"/>
          <w:b/>
          <w:bCs/>
          <w:sz w:val="32"/>
          <w:szCs w:val="32"/>
        </w:rPr>
        <w:t>七、参赛须知</w:t>
      </w:r>
    </w:p>
    <w:p w14:paraId="0EB36B37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1、所有参赛学生必须仔细阅读并签订比赛纪律承诺书，未签订学生不得上场比赛。</w:t>
      </w:r>
    </w:p>
    <w:p w14:paraId="1424CC30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2、参赛人员到场后首先找指定工作人员签到。</w:t>
      </w:r>
    </w:p>
    <w:p w14:paraId="62BA118C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3、比赛过程中不允许更换对手，如有特殊情况，必须</w:t>
      </w:r>
      <w:r w:rsidRPr="00334ED8">
        <w:rPr>
          <w:rFonts w:ascii="仿宋_GB2312" w:eastAsia="仿宋_GB2312" w:hAnsi="宋体" w:hint="eastAsia"/>
          <w:sz w:val="32"/>
          <w:szCs w:val="32"/>
        </w:rPr>
        <w:lastRenderedPageBreak/>
        <w:t>在比赛之前说明。</w:t>
      </w:r>
    </w:p>
    <w:p w14:paraId="174005F9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4、比赛运动员统一听从指挥，准时到指定场地比赛。每支队伍在比赛开始后，参赛队员还没有到齐的，只要参赛队伍不少于十人，则正常比赛。反之，则视本队伍为弃权。</w:t>
      </w:r>
    </w:p>
    <w:p w14:paraId="0E31DA55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 xml:space="preserve">5、组织参赛队伍进行热身运动，避免比赛中受伤。比赛过程中要注意防止意外事故的发生。 </w:t>
      </w:r>
    </w:p>
    <w:p w14:paraId="29919D30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6、严格遵守比赛规则，保持良好的竞技风气。 活动结束后，及时清理现场，保持环境整洁。</w:t>
      </w:r>
    </w:p>
    <w:p w14:paraId="5247F7A7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7、各学院团委、学生会及参赛相关人员须协助主办方承担相关安全、纪律的责任，在参与活动的同时保障活动过程中的纪律、安全问题。</w:t>
      </w:r>
    </w:p>
    <w:p w14:paraId="2DF4AADE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8、各参赛单位对各自报名学生、到场观众应负相应的管理责任。</w:t>
      </w:r>
    </w:p>
    <w:p w14:paraId="1E4BE164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9、请各学院组织好观赛同学，禁止出现扰乱赛场秩序的行为发生，若出现则视为本队弃权。</w:t>
      </w:r>
    </w:p>
    <w:p w14:paraId="60126B87" w14:textId="77777777" w:rsidR="00F5254B" w:rsidRPr="00334ED8" w:rsidRDefault="00F5254B" w:rsidP="00F5254B">
      <w:pPr>
        <w:ind w:firstLineChars="200" w:firstLine="640"/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10、若比赛途中绳子出现断裂现象则本局重新进行比赛。</w:t>
      </w:r>
    </w:p>
    <w:p w14:paraId="3942F82D" w14:textId="77777777" w:rsidR="00F5254B" w:rsidRPr="00334ED8" w:rsidRDefault="00F5254B" w:rsidP="00F5254B">
      <w:pPr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联系人：李爱雪15601116338</w:t>
      </w:r>
    </w:p>
    <w:p w14:paraId="5937B79A" w14:textId="30F429AD" w:rsidR="00F5254B" w:rsidRPr="00334ED8" w:rsidRDefault="00F5254B" w:rsidP="00F5254B">
      <w:pPr>
        <w:jc w:val="left"/>
        <w:rPr>
          <w:rFonts w:ascii="仿宋_GB2312" w:eastAsia="仿宋_GB2312" w:hAnsi="宋体" w:hint="eastAsia"/>
          <w:sz w:val="32"/>
          <w:szCs w:val="32"/>
        </w:rPr>
      </w:pPr>
      <w:r w:rsidRPr="00334ED8">
        <w:rPr>
          <w:rFonts w:ascii="仿宋_GB2312" w:eastAsia="仿宋_GB2312" w:hAnsi="宋体" w:hint="eastAsia"/>
          <w:sz w:val="32"/>
          <w:szCs w:val="32"/>
        </w:rPr>
        <w:t>邮箱：</w:t>
      </w:r>
      <w:r w:rsidR="003F796E">
        <w:rPr>
          <w:rFonts w:ascii="仿宋_GB2312" w:eastAsia="仿宋_GB2312" w:hAnsi="宋体" w:hint="eastAsia"/>
          <w:sz w:val="32"/>
          <w:szCs w:val="32"/>
        </w:rPr>
        <w:t>tuanwei@bjypc.edu.cn</w:t>
      </w:r>
    </w:p>
    <w:p w14:paraId="498B864E" w14:textId="4E832598" w:rsidR="00F5254B" w:rsidRPr="00F5254B" w:rsidRDefault="00F5254B" w:rsidP="00F5254B">
      <w:pPr>
        <w:ind w:firstLineChars="200" w:firstLine="640"/>
        <w:jc w:val="right"/>
        <w:rPr>
          <w:rFonts w:ascii="仿宋_GB2312" w:eastAsia="仿宋_GB2312" w:hAnsi="宋体"/>
          <w:sz w:val="32"/>
          <w:szCs w:val="32"/>
        </w:rPr>
      </w:pPr>
      <w:r w:rsidRPr="00F5254B">
        <w:rPr>
          <w:rFonts w:ascii="仿宋_GB2312" w:eastAsia="仿宋_GB2312" w:hAnsi="宋体" w:hint="eastAsia"/>
          <w:sz w:val="32"/>
          <w:szCs w:val="32"/>
        </w:rPr>
        <w:t>共青团北京青年政治学院委员会</w:t>
      </w:r>
    </w:p>
    <w:p w14:paraId="3F261C92" w14:textId="195568E4" w:rsidR="00111CB8" w:rsidRPr="00F5254B" w:rsidRDefault="00F5254B" w:rsidP="00F5254B">
      <w:pPr>
        <w:ind w:right="960" w:firstLineChars="200" w:firstLine="640"/>
        <w:jc w:val="right"/>
        <w:rPr>
          <w:rFonts w:ascii="仿宋_GB2312" w:eastAsia="仿宋_GB2312" w:hAnsi="宋体" w:hint="eastAsia"/>
          <w:sz w:val="32"/>
          <w:szCs w:val="32"/>
        </w:rPr>
      </w:pPr>
      <w:r w:rsidRPr="00F5254B">
        <w:rPr>
          <w:rFonts w:ascii="仿宋_GB2312" w:eastAsia="仿宋_GB2312" w:hAnsi="宋体" w:hint="eastAsia"/>
          <w:sz w:val="32"/>
          <w:szCs w:val="32"/>
        </w:rPr>
        <w:t>2025年3月12日</w:t>
      </w:r>
    </w:p>
    <w:p w14:paraId="417EF92A" w14:textId="26225F75" w:rsidR="00D97D55" w:rsidRPr="00F5254B" w:rsidRDefault="00000000" w:rsidP="00F5254B">
      <w:pPr>
        <w:jc w:val="left"/>
        <w:rPr>
          <w:rFonts w:ascii="仿宋_GB2312" w:eastAsia="仿宋_GB2312" w:hint="eastAsia"/>
          <w:sz w:val="32"/>
          <w:szCs w:val="32"/>
        </w:rPr>
      </w:pPr>
      <w:r w:rsidRPr="005233CB">
        <w:rPr>
          <w:rFonts w:ascii="仿宋_GB2312" w:eastAsia="仿宋_GB2312" w:hint="eastAsia"/>
          <w:sz w:val="32"/>
          <w:szCs w:val="32"/>
        </w:rPr>
        <w:lastRenderedPageBreak/>
        <w:t>附件1</w:t>
      </w:r>
    </w:p>
    <w:p w14:paraId="49C77559" w14:textId="7E0020EE" w:rsidR="00111CB8" w:rsidRDefault="00D97D55" w:rsidP="00F5254B">
      <w:pPr>
        <w:ind w:firstLine="720"/>
        <w:jc w:val="left"/>
        <w:rPr>
          <w:rFonts w:ascii="方正小标宋简体" w:eastAsia="方正小标宋简体" w:hint="eastAsia"/>
          <w:sz w:val="36"/>
          <w:szCs w:val="36"/>
        </w:rPr>
      </w:pPr>
      <w:r w:rsidRPr="00D97D55">
        <w:rPr>
          <w:rFonts w:ascii="方正小标宋简体" w:eastAsia="方正小标宋简体" w:hint="eastAsia"/>
          <w:sz w:val="36"/>
          <w:szCs w:val="36"/>
        </w:rPr>
        <w:t>“活力北青”——202</w:t>
      </w:r>
      <w:r w:rsidR="00F5254B">
        <w:rPr>
          <w:rFonts w:ascii="方正小标宋简体" w:eastAsia="方正小标宋简体" w:hint="eastAsia"/>
          <w:sz w:val="36"/>
          <w:szCs w:val="36"/>
        </w:rPr>
        <w:t>5</w:t>
      </w:r>
      <w:r w:rsidRPr="00D97D55">
        <w:rPr>
          <w:rFonts w:ascii="方正小标宋简体" w:eastAsia="方正小标宋简体" w:hint="eastAsia"/>
          <w:sz w:val="36"/>
          <w:szCs w:val="36"/>
        </w:rPr>
        <w:t>年“热血拔河”比赛</w:t>
      </w:r>
    </w:p>
    <w:p w14:paraId="29050991" w14:textId="3D0A28AE" w:rsidR="007B587C" w:rsidRDefault="00D97D55" w:rsidP="00D97D55">
      <w:pPr>
        <w:ind w:firstLine="720"/>
        <w:rPr>
          <w:rFonts w:ascii="方正小标宋简体" w:eastAsia="方正小标宋简体" w:hint="eastAsia"/>
          <w:sz w:val="36"/>
          <w:szCs w:val="36"/>
        </w:rPr>
      </w:pPr>
      <w:r w:rsidRPr="00D97D55">
        <w:rPr>
          <w:rFonts w:ascii="方正小标宋简体" w:eastAsia="方正小标宋简体" w:hint="eastAsia"/>
          <w:sz w:val="36"/>
          <w:szCs w:val="36"/>
        </w:rPr>
        <w:t>报名表</w:t>
      </w:r>
    </w:p>
    <w:p w14:paraId="78147D6C" w14:textId="77777777" w:rsidR="00D97D55" w:rsidRPr="005233CB" w:rsidRDefault="00D97D55" w:rsidP="00D97D55">
      <w:pPr>
        <w:ind w:firstLine="200"/>
        <w:rPr>
          <w:rFonts w:ascii="仿宋_GB2312" w:eastAsia="仿宋_GB2312" w:hint="eastAsia"/>
          <w:sz w:val="10"/>
          <w:szCs w:val="10"/>
        </w:rPr>
      </w:pPr>
    </w:p>
    <w:p w14:paraId="3A4A0E5A" w14:textId="48565C52" w:rsidR="00D97D55" w:rsidRPr="005233CB" w:rsidRDefault="00D97D55" w:rsidP="00D97D55">
      <w:pPr>
        <w:ind w:firstLine="480"/>
        <w:jc w:val="left"/>
        <w:rPr>
          <w:rFonts w:ascii="仿宋_GB2312" w:eastAsia="仿宋_GB2312" w:hint="eastAsia"/>
          <w:sz w:val="24"/>
          <w:szCs w:val="24"/>
          <w:u w:val="single"/>
        </w:rPr>
      </w:pPr>
      <w:r w:rsidRPr="005233CB">
        <w:rPr>
          <w:rFonts w:ascii="仿宋_GB2312" w:eastAsia="仿宋_GB2312" w:hint="eastAsia"/>
          <w:sz w:val="24"/>
          <w:szCs w:val="24"/>
        </w:rPr>
        <w:t>学院（</w:t>
      </w:r>
      <w:r w:rsidR="00E14266" w:rsidRPr="005233CB">
        <w:rPr>
          <w:rFonts w:ascii="仿宋_GB2312" w:eastAsia="仿宋_GB2312" w:hint="eastAsia"/>
          <w:sz w:val="24"/>
          <w:szCs w:val="24"/>
        </w:rPr>
        <w:t>盖章</w:t>
      </w:r>
      <w:r w:rsidRPr="005233CB">
        <w:rPr>
          <w:rFonts w:ascii="仿宋_GB2312" w:eastAsia="仿宋_GB2312" w:hint="eastAsia"/>
          <w:sz w:val="24"/>
          <w:szCs w:val="24"/>
        </w:rPr>
        <w:t>）：</w:t>
      </w:r>
      <w:r w:rsidRPr="005233CB">
        <w:rPr>
          <w:rFonts w:ascii="仿宋_GB2312" w:eastAsia="仿宋_GB2312" w:hint="eastAsia"/>
          <w:sz w:val="24"/>
          <w:szCs w:val="24"/>
          <w:u w:val="single"/>
        </w:rPr>
        <w:t xml:space="preserve">   </w:t>
      </w:r>
      <w:r w:rsidR="00E14266" w:rsidRPr="005233CB">
        <w:rPr>
          <w:rFonts w:ascii="仿宋_GB2312" w:eastAsia="仿宋_GB2312" w:hint="eastAsia"/>
          <w:sz w:val="24"/>
          <w:szCs w:val="24"/>
          <w:u w:val="single"/>
        </w:rPr>
        <w:t xml:space="preserve">   </w:t>
      </w:r>
      <w:r w:rsidRPr="005233CB">
        <w:rPr>
          <w:rFonts w:ascii="仿宋_GB2312" w:eastAsia="仿宋_GB2312" w:hint="eastAsia"/>
          <w:sz w:val="24"/>
          <w:szCs w:val="24"/>
          <w:u w:val="single"/>
        </w:rPr>
        <w:t xml:space="preserve">       </w:t>
      </w:r>
      <w:r w:rsidRPr="005233CB">
        <w:rPr>
          <w:rFonts w:ascii="仿宋_GB2312" w:eastAsia="仿宋_GB2312" w:hint="eastAsia"/>
          <w:sz w:val="24"/>
          <w:szCs w:val="24"/>
        </w:rPr>
        <w:t xml:space="preserve">  领队：</w:t>
      </w:r>
      <w:r w:rsidRPr="005233CB">
        <w:rPr>
          <w:rFonts w:ascii="仿宋_GB2312" w:eastAsia="仿宋_GB2312" w:hint="eastAsia"/>
          <w:sz w:val="24"/>
          <w:szCs w:val="24"/>
          <w:u w:val="single"/>
        </w:rPr>
        <w:t xml:space="preserve">       </w:t>
      </w:r>
      <w:r w:rsidR="00984D37">
        <w:rPr>
          <w:rFonts w:ascii="仿宋_GB2312" w:eastAsia="仿宋_GB2312" w:hint="eastAsia"/>
          <w:sz w:val="24"/>
          <w:szCs w:val="24"/>
          <w:u w:val="single"/>
        </w:rPr>
        <w:t xml:space="preserve"> </w:t>
      </w:r>
      <w:r w:rsidRPr="005233CB">
        <w:rPr>
          <w:rFonts w:ascii="仿宋_GB2312" w:eastAsia="仿宋_GB2312" w:hint="eastAsia"/>
          <w:sz w:val="24"/>
          <w:szCs w:val="24"/>
          <w:u w:val="single"/>
        </w:rPr>
        <w:t xml:space="preserve"> </w:t>
      </w:r>
      <w:r w:rsidRPr="005233CB">
        <w:rPr>
          <w:rFonts w:ascii="仿宋_GB2312" w:eastAsia="仿宋_GB2312" w:hint="eastAsia"/>
          <w:sz w:val="24"/>
          <w:szCs w:val="24"/>
        </w:rPr>
        <w:t xml:space="preserve">  联系电话：</w:t>
      </w:r>
      <w:r w:rsidR="00E14266" w:rsidRPr="005233CB">
        <w:rPr>
          <w:rFonts w:ascii="仿宋_GB2312" w:eastAsia="仿宋_GB2312" w:hint="eastAsia"/>
          <w:sz w:val="24"/>
          <w:szCs w:val="24"/>
          <w:u w:val="single"/>
        </w:rPr>
        <w:t xml:space="preserve">         </w:t>
      </w:r>
      <w:r w:rsidR="00984D37">
        <w:rPr>
          <w:rFonts w:ascii="仿宋_GB2312" w:eastAsia="仿宋_GB2312" w:hint="eastAsia"/>
          <w:sz w:val="24"/>
          <w:szCs w:val="24"/>
          <w:u w:val="single"/>
        </w:rPr>
        <w:t xml:space="preserve"> </w:t>
      </w:r>
      <w:r w:rsidR="00E14266" w:rsidRPr="005233CB">
        <w:rPr>
          <w:rFonts w:ascii="仿宋_GB2312" w:eastAsia="仿宋_GB2312" w:hint="eastAsia"/>
          <w:sz w:val="24"/>
          <w:szCs w:val="24"/>
          <w:u w:val="single"/>
        </w:rPr>
        <w:t xml:space="preserve">    </w:t>
      </w:r>
    </w:p>
    <w:tbl>
      <w:tblPr>
        <w:tblStyle w:val="a7"/>
        <w:tblW w:w="8334" w:type="dxa"/>
        <w:tblLook w:val="04A0" w:firstRow="1" w:lastRow="0" w:firstColumn="1" w:lastColumn="0" w:noHBand="0" w:noVBand="1"/>
      </w:tblPr>
      <w:tblGrid>
        <w:gridCol w:w="2778"/>
        <w:gridCol w:w="2778"/>
        <w:gridCol w:w="2778"/>
      </w:tblGrid>
      <w:tr w:rsidR="00111CB8" w:rsidRPr="009F132B" w14:paraId="05E3D32B" w14:textId="77777777" w:rsidTr="00111CB8">
        <w:tc>
          <w:tcPr>
            <w:tcW w:w="2778" w:type="dxa"/>
          </w:tcPr>
          <w:p w14:paraId="0E794999" w14:textId="5ABDD698" w:rsidR="00111CB8" w:rsidRPr="009F132B" w:rsidRDefault="00111CB8" w:rsidP="00111CB8">
            <w:pPr>
              <w:ind w:firstLine="560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2778" w:type="dxa"/>
          </w:tcPr>
          <w:p w14:paraId="5E093844" w14:textId="5A7DC3E4" w:rsidR="00111CB8" w:rsidRPr="009F132B" w:rsidRDefault="00111CB8" w:rsidP="00111CB8">
            <w:pPr>
              <w:ind w:firstLine="560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2778" w:type="dxa"/>
          </w:tcPr>
          <w:p w14:paraId="22C05FB2" w14:textId="57A4EB02" w:rsidR="00111CB8" w:rsidRPr="009F132B" w:rsidRDefault="00111CB8" w:rsidP="00111CB8">
            <w:pPr>
              <w:ind w:firstLine="560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</w:tr>
      <w:tr w:rsidR="00111CB8" w:rsidRPr="009F132B" w14:paraId="764D7CBA" w14:textId="77777777" w:rsidTr="00111CB8">
        <w:tc>
          <w:tcPr>
            <w:tcW w:w="2778" w:type="dxa"/>
          </w:tcPr>
          <w:p w14:paraId="1028D89D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0A0AB729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5821553E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111CB8" w:rsidRPr="009F132B" w14:paraId="1BBA887B" w14:textId="77777777" w:rsidTr="00111CB8">
        <w:tc>
          <w:tcPr>
            <w:tcW w:w="2778" w:type="dxa"/>
          </w:tcPr>
          <w:p w14:paraId="15B6E987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2529A08F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4901507C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111CB8" w:rsidRPr="009F132B" w14:paraId="5509F3E4" w14:textId="77777777" w:rsidTr="00111CB8">
        <w:tc>
          <w:tcPr>
            <w:tcW w:w="2778" w:type="dxa"/>
          </w:tcPr>
          <w:p w14:paraId="5E12A37C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0C16ACDC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5CF21B1C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111CB8" w:rsidRPr="009F132B" w14:paraId="15318547" w14:textId="77777777" w:rsidTr="00111CB8">
        <w:tc>
          <w:tcPr>
            <w:tcW w:w="2778" w:type="dxa"/>
          </w:tcPr>
          <w:p w14:paraId="79DE4F56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60968A74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0A4A79DB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111CB8" w:rsidRPr="009F132B" w14:paraId="39F66840" w14:textId="77777777" w:rsidTr="00111CB8">
        <w:tc>
          <w:tcPr>
            <w:tcW w:w="2778" w:type="dxa"/>
          </w:tcPr>
          <w:p w14:paraId="2C97DD84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5919D2D0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4EB968CD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111CB8" w:rsidRPr="009F132B" w14:paraId="68519F63" w14:textId="77777777" w:rsidTr="00111CB8">
        <w:tc>
          <w:tcPr>
            <w:tcW w:w="2778" w:type="dxa"/>
          </w:tcPr>
          <w:p w14:paraId="27D2B4EF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5973FAE2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516C8392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111CB8" w:rsidRPr="009F132B" w14:paraId="2BB472B7" w14:textId="77777777" w:rsidTr="00111CB8">
        <w:tc>
          <w:tcPr>
            <w:tcW w:w="2778" w:type="dxa"/>
          </w:tcPr>
          <w:p w14:paraId="1E5C9413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60A96116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5CFE6E12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111CB8" w:rsidRPr="009F132B" w14:paraId="7DFD566A" w14:textId="77777777" w:rsidTr="00111CB8">
        <w:tc>
          <w:tcPr>
            <w:tcW w:w="2778" w:type="dxa"/>
          </w:tcPr>
          <w:p w14:paraId="44A1902D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0524E2F2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73231429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111CB8" w:rsidRPr="009F132B" w14:paraId="6AB7C1F7" w14:textId="77777777" w:rsidTr="00111CB8">
        <w:tc>
          <w:tcPr>
            <w:tcW w:w="2778" w:type="dxa"/>
          </w:tcPr>
          <w:p w14:paraId="7AE929EC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5DFA4808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65AA3A23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111CB8" w:rsidRPr="009F132B" w14:paraId="4A161489" w14:textId="77777777" w:rsidTr="00111CB8">
        <w:tc>
          <w:tcPr>
            <w:tcW w:w="2778" w:type="dxa"/>
          </w:tcPr>
          <w:p w14:paraId="269909EF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581ECA33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303FDF18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111CB8" w:rsidRPr="009F132B" w14:paraId="46601B6D" w14:textId="77777777" w:rsidTr="00111CB8">
        <w:tc>
          <w:tcPr>
            <w:tcW w:w="2778" w:type="dxa"/>
          </w:tcPr>
          <w:p w14:paraId="4C1EB9FD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51D2002B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005D429F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F5254B" w:rsidRPr="009F132B" w14:paraId="0809CEF5" w14:textId="77777777" w:rsidTr="00111CB8">
        <w:tc>
          <w:tcPr>
            <w:tcW w:w="2778" w:type="dxa"/>
          </w:tcPr>
          <w:p w14:paraId="1FDFC47E" w14:textId="77777777" w:rsidR="00F5254B" w:rsidRPr="009F132B" w:rsidRDefault="00F5254B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6681CB6C" w14:textId="77777777" w:rsidR="00F5254B" w:rsidRPr="009F132B" w:rsidRDefault="00F5254B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1C65CA2D" w14:textId="77777777" w:rsidR="00F5254B" w:rsidRPr="009F132B" w:rsidRDefault="00F5254B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F5254B" w:rsidRPr="009F132B" w14:paraId="219D73FA" w14:textId="77777777" w:rsidTr="00111CB8">
        <w:tc>
          <w:tcPr>
            <w:tcW w:w="2778" w:type="dxa"/>
          </w:tcPr>
          <w:p w14:paraId="7B553FBA" w14:textId="77777777" w:rsidR="00F5254B" w:rsidRPr="009F132B" w:rsidRDefault="00F5254B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107AC1A7" w14:textId="77777777" w:rsidR="00F5254B" w:rsidRPr="009F132B" w:rsidRDefault="00F5254B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5063D98A" w14:textId="77777777" w:rsidR="00F5254B" w:rsidRPr="009F132B" w:rsidRDefault="00F5254B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111CB8" w:rsidRPr="009F132B" w14:paraId="68004BFF" w14:textId="77777777" w:rsidTr="00111CB8">
        <w:tc>
          <w:tcPr>
            <w:tcW w:w="2778" w:type="dxa"/>
          </w:tcPr>
          <w:p w14:paraId="7008FB58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239F4DB7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778" w:type="dxa"/>
          </w:tcPr>
          <w:p w14:paraId="31752AF1" w14:textId="77777777" w:rsidR="00111CB8" w:rsidRPr="009F132B" w:rsidRDefault="00111CB8" w:rsidP="009F132B">
            <w:pPr>
              <w:ind w:firstLine="560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14:paraId="68C0D899" w14:textId="77777777" w:rsidR="00F5254B" w:rsidRDefault="00F5254B" w:rsidP="00F5254B">
      <w:pPr>
        <w:jc w:val="left"/>
        <w:rPr>
          <w:rFonts w:ascii="仿宋_GB2312" w:eastAsia="仿宋_GB2312" w:hAnsi="Arial"/>
          <w:bCs/>
          <w:sz w:val="21"/>
          <w:szCs w:val="21"/>
        </w:rPr>
      </w:pPr>
    </w:p>
    <w:p w14:paraId="15B9E4DD" w14:textId="58FFCF4E" w:rsidR="00F5254B" w:rsidRPr="00F5254B" w:rsidRDefault="00F5254B" w:rsidP="00F5254B">
      <w:pPr>
        <w:jc w:val="left"/>
        <w:rPr>
          <w:rFonts w:ascii="仿宋_GB2312" w:eastAsia="仿宋_GB2312" w:hAnsi="Arial" w:hint="eastAsia"/>
          <w:bCs/>
          <w:sz w:val="21"/>
          <w:szCs w:val="21"/>
        </w:rPr>
      </w:pPr>
      <w:r w:rsidRPr="00F5254B">
        <w:rPr>
          <w:rFonts w:ascii="仿宋_GB2312" w:eastAsia="仿宋_GB2312" w:hAnsi="Arial" w:hint="eastAsia"/>
          <w:bCs/>
          <w:sz w:val="21"/>
          <w:szCs w:val="21"/>
        </w:rPr>
        <w:t>注：1.领队不得是比赛的同学，且领队的信息需要写在报名表第一行</w:t>
      </w:r>
    </w:p>
    <w:p w14:paraId="178D9CC6" w14:textId="77777777" w:rsidR="00F5254B" w:rsidRPr="00F5254B" w:rsidRDefault="00F5254B" w:rsidP="00F5254B">
      <w:pPr>
        <w:ind w:firstLineChars="200" w:firstLine="420"/>
        <w:jc w:val="left"/>
        <w:rPr>
          <w:rFonts w:ascii="仿宋_GB2312" w:eastAsia="仿宋_GB2312" w:hAnsi="Arial" w:hint="eastAsia"/>
          <w:bCs/>
          <w:sz w:val="21"/>
          <w:szCs w:val="21"/>
        </w:rPr>
      </w:pPr>
      <w:r w:rsidRPr="00F5254B">
        <w:rPr>
          <w:rFonts w:ascii="仿宋_GB2312" w:eastAsia="仿宋_GB2312" w:hAnsi="Arial" w:hint="eastAsia"/>
          <w:bCs/>
          <w:sz w:val="21"/>
          <w:szCs w:val="21"/>
        </w:rPr>
        <w:t>2.替补队员需要在报名表中标清</w:t>
      </w:r>
    </w:p>
    <w:p w14:paraId="384B2B12" w14:textId="0EC4A8A0" w:rsidR="00111CB8" w:rsidRPr="00F5254B" w:rsidRDefault="00F5254B" w:rsidP="00F5254B">
      <w:pPr>
        <w:ind w:firstLineChars="200" w:firstLine="420"/>
        <w:jc w:val="left"/>
        <w:rPr>
          <w:rFonts w:ascii="仿宋_GB2312" w:eastAsia="仿宋_GB2312" w:hint="eastAsia"/>
          <w:sz w:val="21"/>
          <w:szCs w:val="21"/>
        </w:rPr>
      </w:pPr>
      <w:r w:rsidRPr="00F5254B">
        <w:rPr>
          <w:rFonts w:ascii="仿宋_GB2312" w:eastAsia="仿宋_GB2312" w:hAnsi="Arial" w:hint="eastAsia"/>
          <w:bCs/>
          <w:sz w:val="21"/>
          <w:szCs w:val="21"/>
        </w:rPr>
        <w:t>3.场上有同学受伤的情况下替补同学上场（男生只能替补男生，女生只能替补女生）</w:t>
      </w:r>
    </w:p>
    <w:p w14:paraId="289020FF" w14:textId="77777777" w:rsidR="00F5254B" w:rsidRDefault="00F5254B" w:rsidP="003165D1">
      <w:pPr>
        <w:jc w:val="left"/>
        <w:rPr>
          <w:rFonts w:ascii="仿宋_GB2312" w:eastAsia="仿宋_GB2312" w:hint="eastAsia"/>
          <w:sz w:val="32"/>
          <w:szCs w:val="32"/>
        </w:rPr>
      </w:pPr>
    </w:p>
    <w:p w14:paraId="5ACDDAB5" w14:textId="3077066D" w:rsidR="00984D37" w:rsidRPr="00984D37" w:rsidRDefault="00000000" w:rsidP="00F5254B">
      <w:pPr>
        <w:jc w:val="left"/>
        <w:rPr>
          <w:rFonts w:ascii="仿宋_GB2312" w:eastAsia="仿宋_GB2312" w:hint="eastAsia"/>
          <w:sz w:val="32"/>
          <w:szCs w:val="32"/>
        </w:rPr>
      </w:pPr>
      <w:r w:rsidRPr="00984D37">
        <w:rPr>
          <w:rFonts w:ascii="仿宋_GB2312" w:eastAsia="仿宋_GB2312" w:hint="eastAsia"/>
          <w:sz w:val="32"/>
          <w:szCs w:val="32"/>
        </w:rPr>
        <w:lastRenderedPageBreak/>
        <w:t>附件2</w:t>
      </w:r>
    </w:p>
    <w:p w14:paraId="11646BF4" w14:textId="30A1C2B7" w:rsidR="003165D1" w:rsidRPr="003165D1" w:rsidRDefault="00984D37" w:rsidP="003F796E">
      <w:pPr>
        <w:rPr>
          <w:rFonts w:ascii="方正小标宋简体" w:eastAsia="方正小标宋简体" w:hint="eastAsia"/>
          <w:sz w:val="40"/>
          <w:szCs w:val="40"/>
        </w:rPr>
      </w:pPr>
      <w:r w:rsidRPr="003165D1">
        <w:rPr>
          <w:rFonts w:ascii="方正小标宋简体" w:eastAsia="方正小标宋简体" w:hint="eastAsia"/>
          <w:sz w:val="40"/>
          <w:szCs w:val="40"/>
        </w:rPr>
        <w:t>“活力北青”——202</w:t>
      </w:r>
      <w:r w:rsidR="00F5254B">
        <w:rPr>
          <w:rFonts w:ascii="方正小标宋简体" w:eastAsia="方正小标宋简体" w:hint="eastAsia"/>
          <w:sz w:val="40"/>
          <w:szCs w:val="40"/>
        </w:rPr>
        <w:t>5</w:t>
      </w:r>
      <w:r w:rsidRPr="003165D1">
        <w:rPr>
          <w:rFonts w:ascii="方正小标宋简体" w:eastAsia="方正小标宋简体" w:hint="eastAsia"/>
          <w:sz w:val="40"/>
          <w:szCs w:val="40"/>
        </w:rPr>
        <w:t>年“热血拔河”比赛</w:t>
      </w:r>
    </w:p>
    <w:p w14:paraId="50C6252D" w14:textId="6A168B87" w:rsidR="00984D37" w:rsidRPr="003F796E" w:rsidRDefault="00000000" w:rsidP="003F796E">
      <w:pPr>
        <w:ind w:firstLine="800"/>
        <w:rPr>
          <w:rFonts w:ascii="方正小标宋简体" w:eastAsia="方正小标宋简体" w:hint="eastAsia"/>
          <w:sz w:val="40"/>
          <w:szCs w:val="40"/>
        </w:rPr>
      </w:pPr>
      <w:r w:rsidRPr="003165D1">
        <w:rPr>
          <w:rFonts w:ascii="方正小标宋简体" w:eastAsia="方正小标宋简体" w:hint="eastAsia"/>
          <w:sz w:val="40"/>
          <w:szCs w:val="40"/>
        </w:rPr>
        <w:t>承诺书</w:t>
      </w:r>
    </w:p>
    <w:p w14:paraId="4AA14FCF" w14:textId="639309CD" w:rsidR="009B79CF" w:rsidRPr="003F796E" w:rsidRDefault="00984D37" w:rsidP="003165D1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 w:rsidRPr="003F796E">
        <w:rPr>
          <w:rFonts w:ascii="仿宋_GB2312" w:eastAsia="仿宋_GB2312" w:hint="eastAsia"/>
          <w:sz w:val="28"/>
          <w:szCs w:val="28"/>
        </w:rPr>
        <w:t>为</w:t>
      </w:r>
      <w:r w:rsidR="009B79CF" w:rsidRPr="003F796E">
        <w:rPr>
          <w:rFonts w:ascii="仿宋_GB2312" w:eastAsia="仿宋_GB2312" w:hint="eastAsia"/>
          <w:sz w:val="28"/>
          <w:szCs w:val="28"/>
        </w:rPr>
        <w:t>加强对202</w:t>
      </w:r>
      <w:r w:rsidR="003F796E" w:rsidRPr="003F796E">
        <w:rPr>
          <w:rFonts w:ascii="仿宋_GB2312" w:eastAsia="仿宋_GB2312" w:hint="eastAsia"/>
          <w:sz w:val="28"/>
          <w:szCs w:val="28"/>
        </w:rPr>
        <w:t>5</w:t>
      </w:r>
      <w:r w:rsidR="009B79CF" w:rsidRPr="003F796E">
        <w:rPr>
          <w:rFonts w:ascii="仿宋_GB2312" w:eastAsia="仿宋_GB2312" w:hint="eastAsia"/>
          <w:sz w:val="28"/>
          <w:szCs w:val="28"/>
        </w:rPr>
        <w:t>年“热血拔河”比赛的赛风赛季的管理和监督</w:t>
      </w:r>
      <w:r w:rsidRPr="003F796E">
        <w:rPr>
          <w:rFonts w:ascii="仿宋_GB2312" w:eastAsia="仿宋_GB2312" w:hint="eastAsia"/>
          <w:sz w:val="28"/>
          <w:szCs w:val="28"/>
        </w:rPr>
        <w:t>，</w:t>
      </w:r>
      <w:r w:rsidR="009B79CF" w:rsidRPr="003F796E">
        <w:rPr>
          <w:rFonts w:ascii="仿宋_GB2312" w:eastAsia="仿宋_GB2312" w:hAnsi="宋体" w:hint="eastAsia"/>
          <w:sz w:val="28"/>
          <w:szCs w:val="28"/>
        </w:rPr>
        <w:t>规范学院各参赛队伍行为，确保赛事顺利进行，校学生会制订本承诺书。</w:t>
      </w:r>
    </w:p>
    <w:p w14:paraId="43666AE9" w14:textId="6695DBBC" w:rsidR="007B587C" w:rsidRPr="003F796E" w:rsidRDefault="003165D1" w:rsidP="003165D1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 w:rsidRPr="003F796E">
        <w:rPr>
          <w:rFonts w:ascii="仿宋_GB2312" w:eastAsia="仿宋_GB2312" w:hint="eastAsia"/>
          <w:sz w:val="28"/>
          <w:szCs w:val="28"/>
        </w:rPr>
        <w:t>一、严格遵循“友谊第一，比赛第二”的赛事理念。</w:t>
      </w:r>
    </w:p>
    <w:p w14:paraId="4B203B2C" w14:textId="26880B1C" w:rsidR="007B587C" w:rsidRPr="003F796E" w:rsidRDefault="003165D1" w:rsidP="003165D1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 w:rsidRPr="003F796E">
        <w:rPr>
          <w:rFonts w:ascii="仿宋_GB2312" w:eastAsia="仿宋_GB2312" w:hint="eastAsia"/>
          <w:sz w:val="28"/>
          <w:szCs w:val="28"/>
        </w:rPr>
        <w:t>二、在比赛前十分钟到场进行签到、热身。</w:t>
      </w:r>
    </w:p>
    <w:p w14:paraId="2E8ADF40" w14:textId="5950394D" w:rsidR="007B587C" w:rsidRPr="003F796E" w:rsidRDefault="003165D1" w:rsidP="003165D1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 w:rsidRPr="003F796E">
        <w:rPr>
          <w:rFonts w:ascii="仿宋_GB2312" w:eastAsia="仿宋_GB2312" w:hint="eastAsia"/>
          <w:sz w:val="28"/>
          <w:szCs w:val="28"/>
        </w:rPr>
        <w:t>三、比赛时，不携带坚硬、尖锐的物品。</w:t>
      </w:r>
    </w:p>
    <w:p w14:paraId="20A3730B" w14:textId="757216B6" w:rsidR="007B587C" w:rsidRPr="003F796E" w:rsidRDefault="003165D1" w:rsidP="003165D1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 w:rsidRPr="003F796E">
        <w:rPr>
          <w:rFonts w:ascii="仿宋_GB2312" w:eastAsia="仿宋_GB2312" w:hint="eastAsia"/>
          <w:sz w:val="28"/>
          <w:szCs w:val="28"/>
        </w:rPr>
        <w:t>四、积极参赛，不消极比赛，不提前离赛。</w:t>
      </w:r>
    </w:p>
    <w:p w14:paraId="398129D7" w14:textId="3AE765C9" w:rsidR="007B587C" w:rsidRPr="003F796E" w:rsidRDefault="003165D1" w:rsidP="003165D1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 w:rsidRPr="003F796E">
        <w:rPr>
          <w:rFonts w:ascii="仿宋_GB2312" w:eastAsia="仿宋_GB2312" w:hint="eastAsia"/>
          <w:sz w:val="28"/>
          <w:szCs w:val="28"/>
        </w:rPr>
        <w:t>五、比赛中，严格遵守比赛规则，不做出违反比赛规则的行为。</w:t>
      </w:r>
    </w:p>
    <w:p w14:paraId="2B2EE377" w14:textId="482A2D81" w:rsidR="007B587C" w:rsidRPr="003F796E" w:rsidRDefault="003165D1" w:rsidP="003165D1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 w:rsidRPr="003F796E">
        <w:rPr>
          <w:rFonts w:ascii="仿宋_GB2312" w:eastAsia="仿宋_GB2312" w:hint="eastAsia"/>
          <w:sz w:val="28"/>
          <w:szCs w:val="28"/>
        </w:rPr>
        <w:t>六、比赛中绝对服从裁判，以裁判的判罚为最终判决。</w:t>
      </w:r>
    </w:p>
    <w:p w14:paraId="40D91536" w14:textId="1A118C70" w:rsidR="007B587C" w:rsidRPr="003F796E" w:rsidRDefault="003165D1" w:rsidP="003165D1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 w:rsidRPr="003F796E">
        <w:rPr>
          <w:rFonts w:ascii="仿宋_GB2312" w:eastAsia="仿宋_GB2312" w:hint="eastAsia"/>
          <w:sz w:val="28"/>
          <w:szCs w:val="28"/>
        </w:rPr>
        <w:t>七、诚信参赛，不出现冒名顶替行为。</w:t>
      </w:r>
    </w:p>
    <w:p w14:paraId="630F8F4F" w14:textId="389E4F0A" w:rsidR="007B587C" w:rsidRPr="003F796E" w:rsidRDefault="003165D1" w:rsidP="003165D1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 w:rsidRPr="003F796E">
        <w:rPr>
          <w:rFonts w:ascii="仿宋_GB2312" w:eastAsia="仿宋_GB2312" w:hint="eastAsia"/>
          <w:sz w:val="28"/>
          <w:szCs w:val="28"/>
        </w:rPr>
        <w:t>八、比赛中，如有异议，领队作为队伍唯一的发言人。</w:t>
      </w:r>
    </w:p>
    <w:p w14:paraId="66F9A99B" w14:textId="535E8FD5" w:rsidR="007B587C" w:rsidRPr="003F796E" w:rsidRDefault="003165D1" w:rsidP="003165D1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 w:rsidRPr="003F796E">
        <w:rPr>
          <w:rFonts w:ascii="仿宋_GB2312" w:eastAsia="仿宋_GB2312" w:hint="eastAsia"/>
          <w:sz w:val="28"/>
          <w:szCs w:val="28"/>
        </w:rPr>
        <w:t>九、必须尊重裁判和对方队员，不出现谩骂、打架的行为。</w:t>
      </w:r>
    </w:p>
    <w:p w14:paraId="12EC8C55" w14:textId="13E3FF7A" w:rsidR="007B587C" w:rsidRPr="003F796E" w:rsidRDefault="003165D1" w:rsidP="003165D1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 w:rsidRPr="003F796E">
        <w:rPr>
          <w:rFonts w:ascii="仿宋_GB2312" w:eastAsia="仿宋_GB2312" w:hint="eastAsia"/>
          <w:sz w:val="28"/>
          <w:szCs w:val="28"/>
        </w:rPr>
        <w:t>十、比赛全程，严禁场内外出现叫嚣、寻衅滋事等一切挑事行为。</w:t>
      </w:r>
    </w:p>
    <w:p w14:paraId="2EB49DB9" w14:textId="1AEBFB5B" w:rsidR="007B587C" w:rsidRPr="003F796E" w:rsidRDefault="00000000" w:rsidP="003F796E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 w:rsidRPr="003F796E">
        <w:rPr>
          <w:rFonts w:ascii="仿宋_GB2312" w:eastAsia="仿宋_GB2312" w:hint="eastAsia"/>
          <w:sz w:val="28"/>
          <w:szCs w:val="28"/>
        </w:rPr>
        <w:t>如有违反以上承诺，</w:t>
      </w:r>
      <w:r w:rsidR="003165D1" w:rsidRPr="003F796E">
        <w:rPr>
          <w:rFonts w:ascii="仿宋_GB2312" w:eastAsia="仿宋_GB2312" w:hint="eastAsia"/>
          <w:sz w:val="28"/>
          <w:szCs w:val="28"/>
        </w:rPr>
        <w:t>则</w:t>
      </w:r>
      <w:r w:rsidRPr="003F796E">
        <w:rPr>
          <w:rFonts w:ascii="仿宋_GB2312" w:eastAsia="仿宋_GB2312" w:hint="eastAsia"/>
          <w:color w:val="000000" w:themeColor="text1"/>
          <w:sz w:val="28"/>
          <w:szCs w:val="28"/>
        </w:rPr>
        <w:t>取消</w:t>
      </w:r>
      <w:r w:rsidR="003165D1" w:rsidRPr="003F796E">
        <w:rPr>
          <w:rFonts w:ascii="仿宋_GB2312" w:eastAsia="仿宋_GB2312" w:hint="eastAsia"/>
          <w:color w:val="000000" w:themeColor="text1"/>
          <w:sz w:val="28"/>
          <w:szCs w:val="28"/>
        </w:rPr>
        <w:t>所在二级学院参赛</w:t>
      </w:r>
      <w:r w:rsidRPr="003F796E">
        <w:rPr>
          <w:rFonts w:ascii="仿宋_GB2312" w:eastAsia="仿宋_GB2312" w:hint="eastAsia"/>
          <w:color w:val="000000" w:themeColor="text1"/>
          <w:sz w:val="28"/>
          <w:szCs w:val="28"/>
        </w:rPr>
        <w:t>资格</w:t>
      </w:r>
      <w:r w:rsidRPr="003F796E">
        <w:rPr>
          <w:rFonts w:ascii="仿宋_GB2312" w:eastAsia="仿宋_GB2312" w:hint="eastAsia"/>
          <w:sz w:val="28"/>
          <w:szCs w:val="28"/>
        </w:rPr>
        <w:t>。</w:t>
      </w:r>
    </w:p>
    <w:p w14:paraId="22BA3D60" w14:textId="1B3918FA" w:rsidR="003165D1" w:rsidRPr="003F796E" w:rsidRDefault="003165D1" w:rsidP="009F132B">
      <w:pPr>
        <w:ind w:firstLine="640"/>
        <w:jc w:val="left"/>
        <w:rPr>
          <w:rFonts w:ascii="仿宋_GB2312" w:eastAsia="仿宋_GB2312" w:hint="eastAsia"/>
          <w:sz w:val="28"/>
          <w:szCs w:val="28"/>
        </w:rPr>
      </w:pPr>
      <w:r w:rsidRPr="003F796E">
        <w:rPr>
          <w:rFonts w:ascii="仿宋_GB2312" w:eastAsia="仿宋_GB2312" w:hint="eastAsia"/>
          <w:sz w:val="28"/>
          <w:szCs w:val="28"/>
        </w:rPr>
        <w:t xml:space="preserve">学院（盖章）：  </w:t>
      </w:r>
    </w:p>
    <w:p w14:paraId="69A9ECCD" w14:textId="5DD160EB" w:rsidR="003165D1" w:rsidRPr="003F796E" w:rsidRDefault="003165D1" w:rsidP="009F132B">
      <w:pPr>
        <w:ind w:firstLine="640"/>
        <w:jc w:val="left"/>
        <w:rPr>
          <w:rFonts w:ascii="仿宋_GB2312" w:eastAsia="仿宋_GB2312" w:hint="eastAsia"/>
          <w:sz w:val="28"/>
          <w:szCs w:val="28"/>
        </w:rPr>
      </w:pPr>
      <w:r w:rsidRPr="003F796E">
        <w:rPr>
          <w:rFonts w:ascii="仿宋_GB2312" w:eastAsia="仿宋_GB2312" w:hint="eastAsia"/>
          <w:sz w:val="28"/>
          <w:szCs w:val="28"/>
        </w:rPr>
        <w:t xml:space="preserve">承诺人：                     </w:t>
      </w:r>
    </w:p>
    <w:p w14:paraId="42F8CD4C" w14:textId="787FDEB2" w:rsidR="007B587C" w:rsidRPr="009F132B" w:rsidRDefault="00000000" w:rsidP="003F796E">
      <w:pPr>
        <w:ind w:firstLine="640"/>
        <w:jc w:val="left"/>
        <w:rPr>
          <w:rFonts w:ascii="仿宋_GB2312" w:eastAsia="仿宋_GB2312" w:hint="eastAsia"/>
          <w:sz w:val="28"/>
          <w:szCs w:val="28"/>
        </w:rPr>
      </w:pPr>
      <w:r w:rsidRPr="003F796E">
        <w:rPr>
          <w:rFonts w:ascii="仿宋_GB2312" w:eastAsia="仿宋_GB2312" w:hint="eastAsia"/>
          <w:sz w:val="28"/>
          <w:szCs w:val="28"/>
        </w:rPr>
        <w:t>时间：</w:t>
      </w:r>
    </w:p>
    <w:sectPr w:rsidR="007B587C" w:rsidRPr="009F1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8C3BC" w14:textId="77777777" w:rsidR="00FE035E" w:rsidRDefault="00FE035E" w:rsidP="005045EB">
      <w:pPr>
        <w:ind w:firstLine="880"/>
        <w:rPr>
          <w:rFonts w:hint="eastAsia"/>
        </w:rPr>
      </w:pPr>
      <w:r>
        <w:separator/>
      </w:r>
    </w:p>
  </w:endnote>
  <w:endnote w:type="continuationSeparator" w:id="0">
    <w:p w14:paraId="4670CA37" w14:textId="77777777" w:rsidR="00FE035E" w:rsidRDefault="00FE035E" w:rsidP="005045EB">
      <w:pPr>
        <w:ind w:firstLine="88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文鼎大标宋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E65F2" w14:textId="77777777" w:rsidR="00FE035E" w:rsidRDefault="00FE035E" w:rsidP="005045EB">
      <w:pPr>
        <w:ind w:firstLine="880"/>
        <w:rPr>
          <w:rFonts w:hint="eastAsia"/>
        </w:rPr>
      </w:pPr>
      <w:r>
        <w:separator/>
      </w:r>
    </w:p>
  </w:footnote>
  <w:footnote w:type="continuationSeparator" w:id="0">
    <w:p w14:paraId="3A9306E9" w14:textId="77777777" w:rsidR="00FE035E" w:rsidRDefault="00FE035E" w:rsidP="005045EB">
      <w:pPr>
        <w:ind w:firstLine="88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0ADDA"/>
    <w:multiLevelType w:val="singleLevel"/>
    <w:tmpl w:val="2EBEA8DA"/>
    <w:lvl w:ilvl="0">
      <w:start w:val="1"/>
      <w:numFmt w:val="japaneseCounting"/>
      <w:suff w:val="nothing"/>
      <w:lvlText w:val="%1、"/>
      <w:lvlJc w:val="left"/>
      <w:rPr>
        <w:rFonts w:ascii="仿宋_GB2312" w:eastAsia="仿宋_GB2312" w:hAnsi="黑体" w:cstheme="minorBidi"/>
        <w:lang w:val="en-US"/>
      </w:rPr>
    </w:lvl>
  </w:abstractNum>
  <w:num w:numId="1" w16cid:durableId="197906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E3MGVmNDUyMTRlMjllNTE1MDIxYmFjMzIzYWVmOTkifQ=="/>
  </w:docVars>
  <w:rsids>
    <w:rsidRoot w:val="00755DA0"/>
    <w:rsid w:val="00060C61"/>
    <w:rsid w:val="00111CB8"/>
    <w:rsid w:val="00292D98"/>
    <w:rsid w:val="0030782C"/>
    <w:rsid w:val="003165D1"/>
    <w:rsid w:val="00352C44"/>
    <w:rsid w:val="003F796E"/>
    <w:rsid w:val="0043433E"/>
    <w:rsid w:val="004B5C4E"/>
    <w:rsid w:val="004C773B"/>
    <w:rsid w:val="005045EB"/>
    <w:rsid w:val="005233CB"/>
    <w:rsid w:val="0060704A"/>
    <w:rsid w:val="0064550B"/>
    <w:rsid w:val="00645932"/>
    <w:rsid w:val="006B5A82"/>
    <w:rsid w:val="006F30F5"/>
    <w:rsid w:val="007107CA"/>
    <w:rsid w:val="0073136B"/>
    <w:rsid w:val="00755DA0"/>
    <w:rsid w:val="007A097C"/>
    <w:rsid w:val="007B587C"/>
    <w:rsid w:val="008A3D59"/>
    <w:rsid w:val="008A5B5A"/>
    <w:rsid w:val="008B22D7"/>
    <w:rsid w:val="008D42F4"/>
    <w:rsid w:val="00984D37"/>
    <w:rsid w:val="009A181F"/>
    <w:rsid w:val="009B79CF"/>
    <w:rsid w:val="009E5D12"/>
    <w:rsid w:val="009F132B"/>
    <w:rsid w:val="00A657D5"/>
    <w:rsid w:val="00B021D8"/>
    <w:rsid w:val="00B330B5"/>
    <w:rsid w:val="00B36D19"/>
    <w:rsid w:val="00B42336"/>
    <w:rsid w:val="00BD043A"/>
    <w:rsid w:val="00BE069E"/>
    <w:rsid w:val="00C45186"/>
    <w:rsid w:val="00D55BCE"/>
    <w:rsid w:val="00D97D55"/>
    <w:rsid w:val="00E14266"/>
    <w:rsid w:val="00E1661B"/>
    <w:rsid w:val="00F5254B"/>
    <w:rsid w:val="00FE035E"/>
    <w:rsid w:val="160C5CCF"/>
    <w:rsid w:val="5E7A48F2"/>
    <w:rsid w:val="6393508F"/>
    <w:rsid w:val="69816063"/>
    <w:rsid w:val="6BE5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215F9"/>
  <w15:docId w15:val="{4642C6AF-CB5F-468C-B2CD-338B3EE82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9F132B"/>
    <w:pPr>
      <w:widowControl w:val="0"/>
      <w:jc w:val="center"/>
    </w:pPr>
    <w:rPr>
      <w:rFonts w:ascii="黑体" w:eastAsia="黑体" w:hAnsi="黑体"/>
      <w:kern w:val="2"/>
      <w:sz w:val="44"/>
      <w:szCs w:val="44"/>
      <w14:ligatures w14:val="standardContextual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unhideWhenUsed/>
    <w:rsid w:val="009F13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2023-11-15T08:07:00Z</cp:lastPrinted>
  <dcterms:created xsi:type="dcterms:W3CDTF">2025-03-12T08:41:00Z</dcterms:created>
  <dcterms:modified xsi:type="dcterms:W3CDTF">2025-03-12T08:41:00Z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88E0DCFC4AE242CBB4B13649529B1C5C_13</vt:lpwstr>
  </property>
</Properties>
</file>