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E51A">
      <w:pPr>
        <w:jc w:val="distribute"/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8DC160">
      <w:pPr>
        <w:jc w:val="distribute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2C408327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761523C6">
      <w:pPr>
        <w:spacing w:line="560" w:lineRule="exact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04A8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69" w:beforeLines="150" w:line="52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共青团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北京青年政治学院委员会</w:t>
      </w:r>
    </w:p>
    <w:p w14:paraId="6B9E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" w:eastAsia="仿宋_GB2312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18"/>
          <w:kern w:val="0"/>
          <w:sz w:val="44"/>
          <w:szCs w:val="44"/>
          <w:fitText w:val="6160" w:id="2043313182"/>
        </w:rPr>
        <w:t>关于成立平谷校区</w:t>
      </w:r>
      <w:r>
        <w:rPr>
          <w:rFonts w:hint="eastAsia" w:ascii="方正小标宋简体" w:hAnsi="宋体" w:eastAsia="方正小标宋简体" w:cs="宋体"/>
          <w:color w:val="000000"/>
          <w:spacing w:val="18"/>
          <w:kern w:val="0"/>
          <w:sz w:val="44"/>
          <w:szCs w:val="44"/>
          <w:fitText w:val="6160" w:id="2043313182"/>
          <w:lang w:val="en-US" w:eastAsia="zh-CN"/>
        </w:rPr>
        <w:t>团委</w:t>
      </w:r>
      <w:r>
        <w:rPr>
          <w:rFonts w:hint="eastAsia" w:ascii="方正小标宋简体" w:hAnsi="宋体" w:eastAsia="方正小标宋简体" w:cs="宋体"/>
          <w:color w:val="000000"/>
          <w:spacing w:val="18"/>
          <w:kern w:val="0"/>
          <w:sz w:val="44"/>
          <w:szCs w:val="44"/>
          <w:fitText w:val="6160" w:id="2043313182"/>
        </w:rPr>
        <w:t>的通</w:t>
      </w:r>
      <w:r>
        <w:rPr>
          <w:rFonts w:hint="eastAsia" w:ascii="方正小标宋简体" w:hAnsi="宋体" w:eastAsia="方正小标宋简体" w:cs="宋体"/>
          <w:color w:val="000000"/>
          <w:spacing w:val="4"/>
          <w:kern w:val="0"/>
          <w:sz w:val="44"/>
          <w:szCs w:val="44"/>
          <w:fitText w:val="6160" w:id="2043313182"/>
        </w:rPr>
        <w:t>知</w:t>
      </w:r>
    </w:p>
    <w:p w14:paraId="0C2CA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2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级团组织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2B51D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</w:rPr>
        <w:t>根据《中国共产主义青年团章程》《中国共</w:t>
      </w:r>
      <w:bookmarkStart w:id="0" w:name="_GoBack"/>
      <w:bookmarkEnd w:id="0"/>
      <w:r>
        <w:rPr>
          <w:rFonts w:hint="eastAsia" w:ascii="仿宋_GB2312" w:hAnsi="Times New Roman" w:eastAsia="仿宋_GB2312"/>
          <w:sz w:val="32"/>
          <w:szCs w:val="32"/>
        </w:rPr>
        <w:t>产主义青年团普通高等学校基层组织工作条例》规定，结合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学校工作实际</w:t>
      </w:r>
      <w:r>
        <w:rPr>
          <w:rFonts w:hint="eastAsia" w:ascii="仿宋_GB2312" w:hAnsi="Times New Roman" w:eastAsia="仿宋_GB2312"/>
          <w:sz w:val="32"/>
          <w:szCs w:val="32"/>
        </w:rPr>
        <w:t>，经202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团委委员会议</w:t>
      </w:r>
      <w:r>
        <w:rPr>
          <w:rFonts w:hint="eastAsia" w:ascii="仿宋_GB2312" w:hAnsi="Times New Roman" w:eastAsia="仿宋_GB2312"/>
          <w:sz w:val="32"/>
          <w:szCs w:val="32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并报第96次党委常委会</w:t>
      </w:r>
      <w:r>
        <w:rPr>
          <w:rFonts w:hint="eastAsia" w:ascii="仿宋_GB2312" w:hAnsi="Times New Roman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现成立平谷校区团委，具体情况如下：</w:t>
      </w:r>
    </w:p>
    <w:p w14:paraId="6DB89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成立“中国共产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主义青年团</w:t>
      </w:r>
      <w:r>
        <w:rPr>
          <w:rFonts w:hint="eastAsia" w:ascii="仿宋_GB2312" w:hAnsi="Times New Roman" w:eastAsia="仿宋_GB2312"/>
          <w:sz w:val="32"/>
          <w:szCs w:val="32"/>
        </w:rPr>
        <w:t>北京青年政治学院平谷校区委员会”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校团委、</w:t>
      </w:r>
      <w:r>
        <w:rPr>
          <w:rFonts w:hint="eastAsia" w:ascii="仿宋_GB2312" w:hAnsi="Times New Roman" w:eastAsia="仿宋_GB2312"/>
          <w:sz w:val="32"/>
          <w:szCs w:val="32"/>
        </w:rPr>
        <w:t>平谷校区党支部的统--领导下，做好平谷校区共青团工作。</w:t>
      </w:r>
    </w:p>
    <w:p w14:paraId="080A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2880" w:firstLineChars="9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</w:t>
      </w:r>
      <w:r>
        <w:rPr>
          <w:rFonts w:ascii="仿宋_GB2312" w:hAnsi="Times New Roman" w:eastAsia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</w:t>
      </w:r>
      <w:r>
        <w:rPr>
          <w:rFonts w:ascii="仿宋_GB2312" w:hAnsi="Times New Roman" w:eastAsia="仿宋_GB2312"/>
          <w:sz w:val="32"/>
          <w:szCs w:val="32"/>
        </w:rPr>
        <w:t xml:space="preserve"> </w:t>
      </w:r>
    </w:p>
    <w:p w14:paraId="689C4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2880" w:firstLineChars="900"/>
        <w:textAlignment w:val="auto"/>
        <w:rPr>
          <w:rFonts w:ascii="仿宋_GB2312" w:hAnsi="Times New Roman" w:eastAsia="仿宋_GB2312"/>
          <w:sz w:val="32"/>
          <w:szCs w:val="32"/>
        </w:rPr>
      </w:pPr>
    </w:p>
    <w:p w14:paraId="0344A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共青团</w:t>
      </w:r>
      <w:r>
        <w:rPr>
          <w:rFonts w:hint="eastAsia" w:ascii="仿宋_GB2312" w:hAnsi="Times New Roman" w:eastAsia="仿宋_GB2312"/>
          <w:sz w:val="32"/>
          <w:szCs w:val="32"/>
        </w:rPr>
        <w:t>北京青年政治学院委员会</w:t>
      </w:r>
    </w:p>
    <w:p w14:paraId="15D23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center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Times New Roman" w:eastAsia="仿宋_GB2312"/>
          <w:sz w:val="32"/>
          <w:szCs w:val="32"/>
        </w:rPr>
        <w:t xml:space="preserve"> 20</w:t>
      </w:r>
      <w:r>
        <w:rPr>
          <w:rFonts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Times New Roman" w:eastAsia="仿宋_GB2312"/>
          <w:sz w:val="32"/>
          <w:szCs w:val="32"/>
        </w:rPr>
        <w:t>日</w:t>
      </w:r>
    </w:p>
    <w:p w14:paraId="09ED941D"/>
    <w:p w14:paraId="33285274"/>
    <w:p w14:paraId="297D7B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F82"/>
    <w:rsid w:val="051305CF"/>
    <w:rsid w:val="062A4F87"/>
    <w:rsid w:val="0A876E4C"/>
    <w:rsid w:val="0B1C0751"/>
    <w:rsid w:val="0C9833B3"/>
    <w:rsid w:val="0D1D5845"/>
    <w:rsid w:val="0ECA37AB"/>
    <w:rsid w:val="10101691"/>
    <w:rsid w:val="13F53078"/>
    <w:rsid w:val="22056B7C"/>
    <w:rsid w:val="22AB1268"/>
    <w:rsid w:val="22F32E79"/>
    <w:rsid w:val="30156AED"/>
    <w:rsid w:val="32D97A50"/>
    <w:rsid w:val="3321758E"/>
    <w:rsid w:val="36D427AE"/>
    <w:rsid w:val="3E820749"/>
    <w:rsid w:val="53DD49B3"/>
    <w:rsid w:val="552B174F"/>
    <w:rsid w:val="59762F81"/>
    <w:rsid w:val="5EA06D09"/>
    <w:rsid w:val="64E2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245</Characters>
  <Lines>0</Lines>
  <Paragraphs>0</Paragraphs>
  <TotalTime>7</TotalTime>
  <ScaleCrop>false</ScaleCrop>
  <LinksUpToDate>false</LinksUpToDate>
  <CharactersWithSpaces>274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2025-11-06T00:27:00Z</dcterms:created>
  <dc:creator>hy</dc:creator>
  <cp:lastModifiedBy>20140010</cp:lastModifiedBy>
  <cp:lastPrinted>2025-11-10T00:28:00Z</cp:lastPrinted>
  <dcterms:modified xsi:type="dcterms:W3CDTF">2025-11-14T10:53:46Z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eyJoZGlkIjoiZjNlMjVlZTJiYTllZGVkODhiZWQwY2EzYzgzMmI4ZTUiLCJ1c2VySWQiOiIxNjg0NzU2NTg5In0=</vt:lpwstr>
  </property>
  <property fmtid="{D5CDD505-2E9C-101B-9397-08002B2CF9AE}" pid="4" name="ICV">
    <vt:lpwstr>EB0AC28D3447413E8616843F98CD7F35_12</vt:lpwstr>
  </property>
</Properties>
</file>