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B6C2B">
      <w:pPr>
        <w:spacing w:line="520" w:lineRule="exact"/>
        <w:jc w:val="left"/>
        <w:outlineLvl w:val="1"/>
        <w:rPr>
          <w:rFonts w:hint="eastAsia" w:ascii="黑体" w:hAnsi="黑体" w:eastAsia="黑体" w:cs="黑体"/>
          <w:bCs w:val="0"/>
          <w:color w:val="auto"/>
          <w:sz w:val="32"/>
          <w:szCs w:val="32"/>
          <w:lang w:val="en-US" w:eastAsia="zh-CN"/>
        </w:rPr>
      </w:pPr>
      <w:bookmarkStart w:id="0" w:name="_Toc19227"/>
      <w:bookmarkStart w:id="1" w:name="_Toc17121"/>
      <w:bookmarkStart w:id="2" w:name="_Toc15807"/>
      <w:bookmarkStart w:id="3" w:name="_Toc13089"/>
      <w:bookmarkStart w:id="4" w:name="_Toc12536"/>
      <w:bookmarkStart w:id="5" w:name="_Toc5147"/>
      <w:bookmarkStart w:id="6" w:name="_Toc16638"/>
      <w:r>
        <w:rPr>
          <w:rFonts w:hint="eastAsia" w:ascii="黑体" w:hAnsi="黑体" w:eastAsia="黑体" w:cs="黑体"/>
          <w:bCs w:val="0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 w:cs="黑体"/>
          <w:bCs w:val="0"/>
          <w:color w:val="auto"/>
          <w:sz w:val="32"/>
          <w:szCs w:val="32"/>
          <w:lang w:val="en-US" w:eastAsia="zh-CN"/>
        </w:rPr>
        <w:t>：</w:t>
      </w:r>
    </w:p>
    <w:p w14:paraId="129A6C97">
      <w:pPr>
        <w:spacing w:line="520" w:lineRule="exact"/>
        <w:jc w:val="left"/>
        <w:outlineLvl w:val="1"/>
        <w:rPr>
          <w:rFonts w:hint="default" w:ascii="黑体" w:hAnsi="黑体" w:eastAsia="黑体" w:cs="黑体"/>
          <w:bCs w:val="0"/>
          <w:color w:val="auto"/>
          <w:sz w:val="32"/>
          <w:szCs w:val="32"/>
          <w:lang w:val="en-US" w:eastAsia="zh-CN"/>
        </w:rPr>
      </w:pPr>
    </w:p>
    <w:p w14:paraId="413E0A2A">
      <w:pPr>
        <w:spacing w:line="520" w:lineRule="exact"/>
        <w:jc w:val="center"/>
        <w:outlineLvl w:val="1"/>
        <w:rPr>
          <w:rFonts w:hint="eastAsia" w:ascii="方正小标宋简体" w:hAnsi="方正小标宋简体" w:eastAsia="方正小标宋简体" w:cs="方正小标宋简体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</w:rPr>
        <w:t>处分决定</w:t>
      </w:r>
      <w:bookmarkStart w:id="7" w:name="_GoBack"/>
      <w:bookmarkEnd w:id="7"/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</w:rPr>
        <w:t>宣布（送达）情况报告表</w:t>
      </w:r>
      <w:bookmarkEnd w:id="0"/>
      <w:bookmarkEnd w:id="1"/>
      <w:bookmarkEnd w:id="2"/>
      <w:bookmarkEnd w:id="3"/>
      <w:bookmarkEnd w:id="4"/>
      <w:bookmarkEnd w:id="5"/>
      <w:bookmarkEnd w:id="6"/>
    </w:p>
    <w:p w14:paraId="330761F0">
      <w:pPr>
        <w:pageBreakBefore w:val="0"/>
        <w:widowControl w:val="0"/>
        <w:kinsoku/>
        <w:topLinePunct w:val="0"/>
        <w:autoSpaceDE/>
        <w:autoSpaceDN/>
        <w:bidi w:val="0"/>
        <w:spacing w:line="580" w:lineRule="exact"/>
        <w:jc w:val="center"/>
        <w:rPr>
          <w:rFonts w:ascii="Times New Roman" w:hAnsi="Times New Roman" w:eastAsia="方正小标宋简体"/>
          <w:b/>
          <w:sz w:val="44"/>
          <w:szCs w:val="44"/>
        </w:rPr>
      </w:pPr>
    </w:p>
    <w:tbl>
      <w:tblPr>
        <w:tblStyle w:val="16"/>
        <w:tblW w:w="8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860"/>
        <w:gridCol w:w="1260"/>
        <w:gridCol w:w="1408"/>
        <w:gridCol w:w="1197"/>
        <w:gridCol w:w="1130"/>
      </w:tblGrid>
      <w:tr w14:paraId="40D0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699" w:type="dxa"/>
            <w:vAlign w:val="center"/>
          </w:tcPr>
          <w:p w14:paraId="5BAEE038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姓  名</w:t>
            </w:r>
          </w:p>
        </w:tc>
        <w:tc>
          <w:tcPr>
            <w:tcW w:w="1860" w:type="dxa"/>
          </w:tcPr>
          <w:p w14:paraId="1B2DCFAF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590D0E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年 龄</w:t>
            </w:r>
          </w:p>
        </w:tc>
        <w:tc>
          <w:tcPr>
            <w:tcW w:w="1408" w:type="dxa"/>
            <w:vAlign w:val="center"/>
          </w:tcPr>
          <w:p w14:paraId="60A3D23D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32AACBFE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性 别</w:t>
            </w:r>
          </w:p>
        </w:tc>
        <w:tc>
          <w:tcPr>
            <w:tcW w:w="1130" w:type="dxa"/>
            <w:vAlign w:val="center"/>
          </w:tcPr>
          <w:p w14:paraId="05EB0E08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</w:p>
        </w:tc>
      </w:tr>
      <w:tr w14:paraId="51995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699" w:type="dxa"/>
            <w:vAlign w:val="center"/>
          </w:tcPr>
          <w:p w14:paraId="24D82B1D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职  务</w:t>
            </w:r>
          </w:p>
        </w:tc>
        <w:tc>
          <w:tcPr>
            <w:tcW w:w="6855" w:type="dxa"/>
            <w:gridSpan w:val="5"/>
          </w:tcPr>
          <w:p w14:paraId="139751C3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</w:p>
        </w:tc>
      </w:tr>
      <w:tr w14:paraId="77DF8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699" w:type="dxa"/>
            <w:vAlign w:val="center"/>
          </w:tcPr>
          <w:p w14:paraId="705936E5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处分决定向本人宣布或送达时间、地点</w:t>
            </w:r>
          </w:p>
        </w:tc>
        <w:tc>
          <w:tcPr>
            <w:tcW w:w="6855" w:type="dxa"/>
            <w:gridSpan w:val="5"/>
          </w:tcPr>
          <w:p w14:paraId="4954B7CE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</w:p>
        </w:tc>
      </w:tr>
      <w:tr w14:paraId="53DF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1699" w:type="dxa"/>
            <w:vAlign w:val="center"/>
          </w:tcPr>
          <w:p w14:paraId="671DAFD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宣布或送达</w:t>
            </w:r>
          </w:p>
          <w:p w14:paraId="5211789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处分决定的</w:t>
            </w:r>
          </w:p>
          <w:p w14:paraId="4DB7C751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时间、范围</w:t>
            </w:r>
          </w:p>
        </w:tc>
        <w:tc>
          <w:tcPr>
            <w:tcW w:w="6855" w:type="dxa"/>
            <w:gridSpan w:val="5"/>
          </w:tcPr>
          <w:p w14:paraId="261165C8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</w:p>
        </w:tc>
      </w:tr>
      <w:tr w14:paraId="73480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699" w:type="dxa"/>
            <w:vAlign w:val="center"/>
          </w:tcPr>
          <w:p w14:paraId="1A591CE9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送达人</w:t>
            </w:r>
          </w:p>
        </w:tc>
        <w:tc>
          <w:tcPr>
            <w:tcW w:w="6855" w:type="dxa"/>
            <w:gridSpan w:val="5"/>
            <w:vAlign w:val="center"/>
          </w:tcPr>
          <w:p w14:paraId="4AD3E7CD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left"/>
              <w:rPr>
                <w:rFonts w:hint="eastAsia" w:ascii="Times New Roman" w:hAnsi="Times New Roman" w:eastAsia="方正仿宋简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姓名、职务、联系方式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09E4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1699" w:type="dxa"/>
            <w:vAlign w:val="center"/>
          </w:tcPr>
          <w:p w14:paraId="0E707E9F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其他事项</w:t>
            </w:r>
          </w:p>
          <w:p w14:paraId="030C2607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执行情况</w:t>
            </w:r>
          </w:p>
        </w:tc>
        <w:tc>
          <w:tcPr>
            <w:tcW w:w="6855" w:type="dxa"/>
            <w:gridSpan w:val="5"/>
          </w:tcPr>
          <w:p w14:paraId="077CBACC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仿宋_GBK"/>
                <w:bCs/>
                <w:sz w:val="24"/>
                <w:szCs w:val="24"/>
              </w:rPr>
            </w:pPr>
          </w:p>
        </w:tc>
      </w:tr>
      <w:tr w14:paraId="79C3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1699" w:type="dxa"/>
            <w:vAlign w:val="center"/>
          </w:tcPr>
          <w:p w14:paraId="7F028484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黑体简体"/>
                <w:bCs/>
                <w:sz w:val="24"/>
                <w:szCs w:val="24"/>
              </w:rPr>
            </w:pPr>
            <w:r>
              <w:rPr>
                <w:rFonts w:ascii="Times New Roman" w:hAnsi="Times New Roman" w:eastAsia="方正黑体简体"/>
                <w:bCs/>
                <w:sz w:val="24"/>
                <w:szCs w:val="24"/>
              </w:rPr>
              <w:t>报告单位</w:t>
            </w:r>
          </w:p>
        </w:tc>
        <w:tc>
          <w:tcPr>
            <w:tcW w:w="6855" w:type="dxa"/>
            <w:gridSpan w:val="5"/>
          </w:tcPr>
          <w:p w14:paraId="5787AC3A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ascii="Times New Roman" w:hAnsi="Times New Roman" w:eastAsia="方正仿宋_GBK"/>
                <w:bCs/>
                <w:sz w:val="24"/>
                <w:szCs w:val="24"/>
              </w:rPr>
            </w:pPr>
          </w:p>
          <w:p w14:paraId="38F0E6FC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ascii="Times New Roman" w:hAnsi="Times New Roman" w:eastAsia="方正仿宋_GBK"/>
                <w:bCs/>
                <w:sz w:val="24"/>
                <w:szCs w:val="24"/>
              </w:rPr>
            </w:pPr>
          </w:p>
          <w:p w14:paraId="05CC3400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52F0E4A2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                     （盖章）</w:t>
            </w:r>
          </w:p>
          <w:p w14:paraId="378B6C15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rPr>
                <w:rFonts w:ascii="Times New Roman" w:hAnsi="Times New Roman" w:eastAsia="方正仿宋_GBK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                  年    月    日</w:t>
            </w:r>
          </w:p>
        </w:tc>
      </w:tr>
    </w:tbl>
    <w:p w14:paraId="18A02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27A05F-5285-4FEF-82ED-6F79359669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5336CCF-ECA3-4117-BE12-CC3BA720A95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4C5C188-C15F-4BC0-B5ED-FE9D0E5A910D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788F1EBB-3C9D-41F8-ABD0-E7E78B8E9259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7170BEAD-3B41-4EF2-BFE6-D848E8054F8E}"/>
  </w:font>
  <w:font w:name="WPSEMBED15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14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6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C336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4910455</wp:posOffset>
              </wp:positionH>
              <wp:positionV relativeFrom="paragraph">
                <wp:posOffset>-88265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F1B764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6.65pt;margin-top:-6.9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COv7LZAAAADAEAAA8AAAAAAAAAAQAgAAAAIgAAAGRycy9kb3ducmV2Lnht&#10;bFBLAQIUABQAAAAIAIdO4kAkgka0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F1B764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28ED8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2F53EBD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61523E"/>
    <w:rsid w:val="0BAA2451"/>
    <w:rsid w:val="0BE93E1F"/>
    <w:rsid w:val="0CD06717"/>
    <w:rsid w:val="0D0D2670"/>
    <w:rsid w:val="0D181E9C"/>
    <w:rsid w:val="0DDB7090"/>
    <w:rsid w:val="0DF748F5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787DD4"/>
    <w:rsid w:val="196249E8"/>
    <w:rsid w:val="1A92257F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D87538"/>
    <w:rsid w:val="20E20EAA"/>
    <w:rsid w:val="21141CE4"/>
    <w:rsid w:val="212C3E51"/>
    <w:rsid w:val="233133FA"/>
    <w:rsid w:val="238572CB"/>
    <w:rsid w:val="23B67700"/>
    <w:rsid w:val="246837B8"/>
    <w:rsid w:val="24773382"/>
    <w:rsid w:val="24D12D46"/>
    <w:rsid w:val="250C3466"/>
    <w:rsid w:val="255622E0"/>
    <w:rsid w:val="25ED0EC9"/>
    <w:rsid w:val="25F94D9C"/>
    <w:rsid w:val="26671C17"/>
    <w:rsid w:val="269A4327"/>
    <w:rsid w:val="26BB3F4D"/>
    <w:rsid w:val="26CC592E"/>
    <w:rsid w:val="27004A90"/>
    <w:rsid w:val="274919FC"/>
    <w:rsid w:val="2839090C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78A6A48"/>
    <w:rsid w:val="37E534A8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7E4F67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F73225"/>
    <w:rsid w:val="4E175A29"/>
    <w:rsid w:val="4F485DD8"/>
    <w:rsid w:val="4F6F7E52"/>
    <w:rsid w:val="5006676B"/>
    <w:rsid w:val="52053204"/>
    <w:rsid w:val="5376447B"/>
    <w:rsid w:val="54265659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A036E5D"/>
    <w:rsid w:val="5AA80F8C"/>
    <w:rsid w:val="5B5D3532"/>
    <w:rsid w:val="5BEF797A"/>
    <w:rsid w:val="5CA51B7B"/>
    <w:rsid w:val="5CD23864"/>
    <w:rsid w:val="5D850596"/>
    <w:rsid w:val="5E341674"/>
    <w:rsid w:val="5FE66767"/>
    <w:rsid w:val="60235306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BE0A19"/>
    <w:rsid w:val="65FC33BF"/>
    <w:rsid w:val="668E1E2E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193F90"/>
    <w:rsid w:val="6C6714BA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617AE8"/>
    <w:rsid w:val="7CC15B9C"/>
    <w:rsid w:val="7D0E2780"/>
    <w:rsid w:val="7D4E8759"/>
    <w:rsid w:val="7D7636E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94</Characters>
  <Lines>999</Lines>
  <Paragraphs>281</Paragraphs>
  <TotalTime>0</TotalTime>
  <ScaleCrop>false</ScaleCrop>
  <LinksUpToDate>false</LinksUpToDate>
  <CharactersWithSpaces>157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2025-01-02T16:48:00Z</dcterms:created>
  <dc:creator>元亨字业打印专用</dc:creator>
  <cp:lastModifiedBy>U</cp:lastModifiedBy>
  <cp:lastPrinted>2025-01-18T22:40:00Z</cp:lastPrinted>
  <dcterms:modified xsi:type="dcterms:W3CDTF">2025-12-30T05:43:13Z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1E0E2CFB628E4BCBA82E513B520B200E_13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