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left"/>
        <w:textAlignment w:val="auto"/>
        <w:outlineLvl w:val="1"/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bookmarkStart w:id="0" w:name="_Toc26495"/>
      <w:bookmarkStart w:id="1" w:name="_Toc16185"/>
      <w:bookmarkStart w:id="2" w:name="_Toc22699"/>
      <w:bookmarkStart w:id="3" w:name="_Toc9449"/>
      <w:bookmarkStart w:id="4" w:name="_Toc23773"/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  <w:highlight w:val="none"/>
          <w:lang w:val="en-US" w:eastAsia="zh-CN"/>
        </w:rPr>
        <w:t>：</w:t>
      </w:r>
    </w:p>
    <w:p>
      <w:pPr>
        <w:spacing w:line="520" w:lineRule="exact"/>
        <w:jc w:val="center"/>
        <w:outlineLvl w:val="1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</w:rPr>
      </w:pPr>
    </w:p>
    <w:p>
      <w:pPr>
        <w:spacing w:line="520" w:lineRule="exact"/>
        <w:jc w:val="center"/>
        <w:outlineLvl w:val="1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</w:rPr>
        <w:t>关于移送有关问题线索材料的函</w:t>
      </w:r>
      <w:bookmarkEnd w:id="0"/>
      <w:bookmarkEnd w:id="1"/>
      <w:bookmarkEnd w:id="2"/>
      <w:bookmarkEnd w:id="3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</w:rPr>
        <w:t>（编号××）</w:t>
      </w:r>
    </w:p>
    <w:p>
      <w:pPr>
        <w:spacing w:line="520" w:lineRule="exact"/>
        <w:rPr>
          <w:rFonts w:ascii="Times New Roman" w:hAnsi="Times New Roman" w:eastAsia="方正仿宋_GBK" w:cs="Times New Roman"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共青团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北京青年政治学院</w:t>
      </w:r>
      <w:bookmarkStart w:id="5" w:name="_GoBack"/>
      <w:bookmarkEnd w:id="5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委员会：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日，收到反映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（单位、职务、姓名）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同志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有关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的问题线索材料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件。根据该团员团组织关系隶属（或其他原因），按照《中国共产主义青年团纪律处分工作规则（试行）》有关规定，现将有关问题线索材料移送给你们，请按有关规定办理。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接收回执烦请发至共青团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委员会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××××××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附件：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问题线索材料（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页，原件或原始材料）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40" w:leftChars="0" w:hanging="640" w:hanging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共青团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000000"/>
          <w:kern w:val="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</w:p>
    <w:p>
      <w:pPr>
        <w:spacing w:line="520" w:lineRule="exact"/>
        <w:ind w:firstLine="600" w:firstLineChars="200"/>
        <w:rPr>
          <w:rFonts w:ascii="Times New Roman" w:hAnsi="Times New Roman" w:eastAsia="方正仿宋简体" w:cs="Times New Roman"/>
          <w:sz w:val="30"/>
          <w:szCs w:val="30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B5F85"/>
    <w:rsid w:val="314B5F85"/>
    <w:rsid w:val="7AFD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2025-12-30T13:30:00Z</dcterms:created>
  <dc:creator>U</dc:creator>
  <cp:lastModifiedBy>HUAWEI</cp:lastModifiedBy>
  <dcterms:modified xsi:type="dcterms:W3CDTF">2026-04-01T10:30:57Z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AA236AC91CD74D8A86E727A6D848311B_11</vt:lpwstr>
  </property>
  <property fmtid="{D5CDD505-2E9C-101B-9397-08002B2CF9AE}" pid="4" name="KSOTemplateDocerSaveRecord">
    <vt:lpwstr>eyJoZGlkIjoiNzRmN2Y5ZTQyOTRiZDA5ZTU4OGJjYjg4NDBkNjY2YTgiLCJ1c2VySWQiOiIyNzgyMzY5ODkifQ==</vt:lpwstr>
  </property>
</Properties>
</file>