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放弃政审、体检情况说明</w:t>
      </w:r>
    </w:p>
    <w:p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北京青年政治学院人事处： </w:t>
      </w:r>
      <w:r>
        <w:rPr>
          <w:rFonts w:ascii="仿宋_GB2312" w:eastAsia="仿宋_GB2312"/>
          <w:sz w:val="32"/>
          <w:szCs w:val="32"/>
        </w:rPr>
        <w:t xml:space="preserve">   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因个人原因，本人放弃参加北京青年政治学院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ascii="仿宋_GB2312" w:eastAsia="仿宋_GB2312"/>
          <w:sz w:val="32"/>
          <w:szCs w:val="32"/>
        </w:rPr>
        <w:t>年公开招聘工作人员政审、体检。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特此说明。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   本人签字：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                             年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88"/>
    <w:rsid w:val="002C32F5"/>
    <w:rsid w:val="00351A3D"/>
    <w:rsid w:val="005D3E34"/>
    <w:rsid w:val="006C4DA1"/>
    <w:rsid w:val="00863F37"/>
    <w:rsid w:val="008E3F88"/>
    <w:rsid w:val="0099177E"/>
    <w:rsid w:val="009F4FF1"/>
    <w:rsid w:val="00B11994"/>
    <w:rsid w:val="00D534D2"/>
    <w:rsid w:val="00E64A03"/>
    <w:rsid w:val="197F660E"/>
    <w:rsid w:val="47C94E13"/>
    <w:rsid w:val="7EC4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</Words>
  <Characters>140</Characters>
  <Lines>1</Lines>
  <Paragraphs>1</Paragraphs>
  <TotalTime>2</TotalTime>
  <ScaleCrop>false</ScaleCrop>
  <LinksUpToDate>false</LinksUpToDate>
  <CharactersWithSpaces>163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2023-07-10T01:29:00Z</dcterms:created>
  <dc:creator>DELL</dc:creator>
  <cp:lastModifiedBy>DELL</cp:lastModifiedBy>
  <dcterms:modified xsi:type="dcterms:W3CDTF">2024-04-18T01:26:23Z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4C8109AFD8F24A1DB3B0BB7FC75F716A</vt:lpwstr>
  </property>
</Properties>
</file>